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6" w:type="dxa"/>
        <w:tblLook w:val="04A0" w:firstRow="1" w:lastRow="0" w:firstColumn="1" w:lastColumn="0" w:noHBand="0" w:noVBand="1"/>
      </w:tblPr>
      <w:tblGrid>
        <w:gridCol w:w="9696"/>
      </w:tblGrid>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Pr>
                <w:b/>
                <w:bCs/>
                <w:sz w:val="22"/>
                <w:szCs w:val="22"/>
                <w:lang w:val="kk-KZ"/>
              </w:rPr>
              <w:t>Бекітемін</w:t>
            </w:r>
            <w:r w:rsidRPr="007A284C">
              <w:rPr>
                <w:b/>
                <w:bCs/>
                <w:sz w:val="22"/>
                <w:szCs w:val="22"/>
              </w:rPr>
              <w:t>:</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rPr>
              <w:t>Павлодар облысы әкімдігі</w:t>
            </w:r>
            <w:r w:rsidRPr="00742388">
              <w:rPr>
                <w:b/>
                <w:bCs/>
                <w:sz w:val="22"/>
                <w:szCs w:val="22"/>
              </w:rPr>
              <w:t xml:space="preserve">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 xml:space="preserve">Павлодар облысы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Денсаулық сақтау басқармасының</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lang w:val="kk-KZ"/>
              </w:rPr>
              <w:t>«</w:t>
            </w:r>
            <w:r w:rsidRPr="00742388">
              <w:rPr>
                <w:b/>
                <w:bCs/>
                <w:sz w:val="22"/>
                <w:szCs w:val="22"/>
              </w:rPr>
              <w:t>Павлодар облыстық онкологиялық диспансер</w:t>
            </w:r>
            <w:r>
              <w:rPr>
                <w:b/>
                <w:bCs/>
                <w:sz w:val="22"/>
                <w:szCs w:val="22"/>
                <w:lang w:val="kk-KZ"/>
              </w:rPr>
              <w:t>»</w:t>
            </w:r>
            <w:r w:rsidRPr="00742388">
              <w:rPr>
                <w:b/>
                <w:bCs/>
                <w:sz w:val="22"/>
                <w:szCs w:val="22"/>
              </w:rPr>
              <w:t xml:space="preserve"> ШЖҚ КМК</w:t>
            </w:r>
          </w:p>
        </w:tc>
      </w:tr>
      <w:tr w:rsidR="00043C16" w:rsidRPr="007A284C" w:rsidTr="00E563AA">
        <w:trPr>
          <w:trHeight w:val="272"/>
        </w:trPr>
        <w:tc>
          <w:tcPr>
            <w:tcW w:w="9696" w:type="dxa"/>
            <w:shd w:val="clear" w:color="auto" w:fill="auto"/>
            <w:noWrap/>
            <w:vAlign w:val="center"/>
            <w:hideMark/>
          </w:tcPr>
          <w:p w:rsidR="00043C16" w:rsidRPr="003F5DB9" w:rsidRDefault="00043C16" w:rsidP="00043C16">
            <w:pPr>
              <w:jc w:val="right"/>
              <w:rPr>
                <w:b/>
                <w:bCs/>
                <w:lang w:val="kk-KZ"/>
              </w:rPr>
            </w:pPr>
            <w:r>
              <w:rPr>
                <w:b/>
                <w:bCs/>
                <w:sz w:val="22"/>
                <w:szCs w:val="22"/>
                <w:lang w:val="kk-KZ"/>
              </w:rPr>
              <w:t>директоры</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sidRPr="007A284C">
              <w:rPr>
                <w:b/>
                <w:bCs/>
                <w:sz w:val="22"/>
                <w:szCs w:val="22"/>
              </w:rPr>
              <w:t xml:space="preserve">___________________ </w:t>
            </w:r>
            <w:r>
              <w:rPr>
                <w:b/>
                <w:bCs/>
                <w:sz w:val="22"/>
                <w:szCs w:val="22"/>
              </w:rPr>
              <w:t>С</w:t>
            </w:r>
            <w:r>
              <w:rPr>
                <w:b/>
                <w:bCs/>
                <w:sz w:val="22"/>
                <w:szCs w:val="22"/>
                <w:lang w:val="kk-KZ"/>
              </w:rPr>
              <w:t>ү</w:t>
            </w:r>
            <w:r>
              <w:rPr>
                <w:b/>
                <w:bCs/>
                <w:sz w:val="22"/>
                <w:szCs w:val="22"/>
              </w:rPr>
              <w:t>лейменов М.</w:t>
            </w:r>
            <w:r>
              <w:rPr>
                <w:b/>
                <w:bCs/>
                <w:sz w:val="22"/>
                <w:szCs w:val="22"/>
                <w:lang w:val="kk-KZ"/>
              </w:rPr>
              <w:t>Қ</w:t>
            </w:r>
            <w:r w:rsidRPr="007A284C">
              <w:rPr>
                <w:b/>
                <w:bCs/>
                <w:sz w:val="22"/>
                <w:szCs w:val="22"/>
              </w:rPr>
              <w:t>.</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bl>
    <w:p w:rsidR="00043C16" w:rsidRDefault="00043C16" w:rsidP="009272F0">
      <w:pPr>
        <w:jc w:val="right"/>
        <w:rPr>
          <w:sz w:val="20"/>
          <w:szCs w:val="20"/>
        </w:rPr>
      </w:pPr>
    </w:p>
    <w:p w:rsidR="0029017D" w:rsidRDefault="00180BDD" w:rsidP="009272F0">
      <w:pPr>
        <w:jc w:val="right"/>
        <w:rPr>
          <w:sz w:val="20"/>
          <w:szCs w:val="20"/>
        </w:rPr>
      </w:pPr>
      <w:r>
        <w:rPr>
          <w:sz w:val="20"/>
          <w:szCs w:val="20"/>
          <w:lang w:val="kk-KZ"/>
        </w:rPr>
        <w:t>2024</w:t>
      </w:r>
      <w:r w:rsidR="00043C16">
        <w:rPr>
          <w:sz w:val="20"/>
          <w:szCs w:val="20"/>
          <w:lang w:val="kk-KZ"/>
        </w:rPr>
        <w:t xml:space="preserve"> жылы </w:t>
      </w:r>
      <w:r w:rsidR="008E4BFA">
        <w:rPr>
          <w:sz w:val="20"/>
          <w:szCs w:val="20"/>
        </w:rPr>
        <w:t>«_____</w:t>
      </w:r>
      <w:r>
        <w:rPr>
          <w:sz w:val="20"/>
          <w:szCs w:val="20"/>
          <w:lang w:val="kk-KZ"/>
        </w:rPr>
        <w:t xml:space="preserve">» </w:t>
      </w:r>
      <w:r w:rsidR="007262D4" w:rsidRPr="00A156C8">
        <w:rPr>
          <w:sz w:val="20"/>
          <w:szCs w:val="20"/>
        </w:rPr>
        <w:t>_______________</w:t>
      </w:r>
      <w:r w:rsidR="009272F0" w:rsidRPr="001D7931">
        <w:rPr>
          <w:sz w:val="20"/>
          <w:szCs w:val="20"/>
        </w:rPr>
        <w:t xml:space="preserve"> </w:t>
      </w:r>
    </w:p>
    <w:p w:rsidR="009272F0" w:rsidRDefault="009272F0" w:rsidP="009272F0">
      <w:pPr>
        <w:jc w:val="right"/>
        <w:rPr>
          <w:sz w:val="20"/>
          <w:szCs w:val="20"/>
          <w:lang w:val="kk-KZ"/>
        </w:rPr>
      </w:pPr>
      <w:r w:rsidRPr="001D7931">
        <w:rPr>
          <w:sz w:val="20"/>
          <w:szCs w:val="20"/>
        </w:rPr>
        <w:t>№</w:t>
      </w:r>
      <w:r w:rsidR="00CE36D8">
        <w:rPr>
          <w:sz w:val="20"/>
          <w:szCs w:val="20"/>
        </w:rPr>
        <w:t>__</w:t>
      </w:r>
      <w:r w:rsidR="00043C16" w:rsidRPr="00A156C8">
        <w:rPr>
          <w:sz w:val="20"/>
          <w:szCs w:val="20"/>
        </w:rPr>
        <w:t>__</w:t>
      </w:r>
      <w:r w:rsidR="008E4BFA">
        <w:rPr>
          <w:sz w:val="20"/>
          <w:szCs w:val="20"/>
        </w:rPr>
        <w:t>___</w:t>
      </w:r>
      <w:r w:rsidR="00043C16">
        <w:rPr>
          <w:sz w:val="20"/>
          <w:szCs w:val="20"/>
          <w:lang w:val="kk-KZ"/>
        </w:rPr>
        <w:t>бұйрығы</w:t>
      </w:r>
    </w:p>
    <w:p w:rsidR="0029017D" w:rsidRPr="00043C16" w:rsidRDefault="0029017D" w:rsidP="009272F0">
      <w:pPr>
        <w:jc w:val="right"/>
        <w:rPr>
          <w:sz w:val="20"/>
          <w:szCs w:val="20"/>
          <w:lang w:val="kk-KZ"/>
        </w:rPr>
      </w:pPr>
    </w:p>
    <w:p w:rsidR="009272F0" w:rsidRDefault="009272F0" w:rsidP="009272F0">
      <w:pPr>
        <w:pStyle w:val="31"/>
        <w:ind w:left="0" w:firstLine="360"/>
        <w:jc w:val="right"/>
        <w:rPr>
          <w:sz w:val="20"/>
          <w:szCs w:val="20"/>
        </w:rPr>
      </w:pPr>
    </w:p>
    <w:p w:rsidR="0029017D" w:rsidRPr="008E4BFA" w:rsidRDefault="0029017D" w:rsidP="00DB5E24">
      <w:pPr>
        <w:autoSpaceDE w:val="0"/>
        <w:jc w:val="both"/>
        <w:rPr>
          <w:b/>
          <w:bCs/>
          <w:sz w:val="20"/>
          <w:szCs w:val="20"/>
          <w:lang w:val="kk-KZ"/>
        </w:rPr>
      </w:pPr>
      <w:r w:rsidRPr="008E4BFA">
        <w:rPr>
          <w:b/>
          <w:bCs/>
          <w:sz w:val="20"/>
          <w:szCs w:val="20"/>
          <w:lang w:val="kk-KZ"/>
        </w:rPr>
        <w:t>Тапсырыс беруші</w:t>
      </w:r>
      <w:r w:rsidR="00DB5E24" w:rsidRPr="008E4BFA">
        <w:rPr>
          <w:b/>
          <w:bCs/>
          <w:sz w:val="20"/>
          <w:szCs w:val="20"/>
          <w:lang w:val="kk-KZ"/>
        </w:rPr>
        <w:t>/ұйымдастырушы</w:t>
      </w:r>
    </w:p>
    <w:p w:rsidR="0029017D" w:rsidRPr="008E4BFA" w:rsidRDefault="0029017D" w:rsidP="00DB5E24">
      <w:pPr>
        <w:autoSpaceDE w:val="0"/>
        <w:jc w:val="both"/>
        <w:rPr>
          <w:b/>
          <w:sz w:val="20"/>
          <w:szCs w:val="20"/>
          <w:lang w:val="kk-KZ"/>
        </w:rPr>
      </w:pPr>
      <w:r w:rsidRPr="008E4BFA">
        <w:rPr>
          <w:b/>
          <w:bCs/>
          <w:sz w:val="20"/>
          <w:szCs w:val="20"/>
          <w:lang w:val="kk-KZ"/>
        </w:rPr>
        <w:t>ШЖҚ «Павлодар облыстық онкологиялық диспансері» КМК</w:t>
      </w:r>
    </w:p>
    <w:p w:rsidR="00DB5E24" w:rsidRPr="008E4BFA" w:rsidRDefault="00DB5E24" w:rsidP="00DB5E24">
      <w:pPr>
        <w:autoSpaceDE w:val="0"/>
        <w:jc w:val="both"/>
        <w:rPr>
          <w:sz w:val="20"/>
          <w:szCs w:val="20"/>
          <w:lang w:val="kk-KZ"/>
        </w:rPr>
      </w:pPr>
      <w:r w:rsidRPr="008E4BFA">
        <w:rPr>
          <w:sz w:val="20"/>
          <w:szCs w:val="20"/>
          <w:lang w:val="kk-KZ"/>
        </w:rPr>
        <w:t xml:space="preserve">Павлодар қ., Российская көшесі, 57/3 құрылыс </w:t>
      </w:r>
    </w:p>
    <w:p w:rsidR="00A672E2" w:rsidRPr="008E4BFA" w:rsidRDefault="00180BDD" w:rsidP="00180BDD">
      <w:pPr>
        <w:autoSpaceDE w:val="0"/>
        <w:jc w:val="both"/>
        <w:rPr>
          <w:sz w:val="20"/>
          <w:szCs w:val="20"/>
          <w:lang w:val="kk-KZ"/>
        </w:rPr>
      </w:pPr>
      <w:r>
        <w:rPr>
          <w:sz w:val="20"/>
          <w:szCs w:val="20"/>
          <w:lang w:val="kk-KZ"/>
        </w:rPr>
        <w:t xml:space="preserve"> </w:t>
      </w:r>
    </w:p>
    <w:p w:rsidR="004269D7" w:rsidRPr="008E4BFA" w:rsidRDefault="004269D7" w:rsidP="004269D7">
      <w:pPr>
        <w:autoSpaceDE w:val="0"/>
        <w:autoSpaceDN w:val="0"/>
        <w:adjustRightInd w:val="0"/>
        <w:rPr>
          <w:rFonts w:eastAsia="Calibri"/>
          <w:b/>
          <w:bCs/>
          <w:sz w:val="20"/>
          <w:szCs w:val="20"/>
          <w:lang w:val="kk-KZ"/>
        </w:rPr>
      </w:pPr>
      <w:r w:rsidRPr="008E4BFA">
        <w:rPr>
          <w:rFonts w:eastAsia="Calibri"/>
          <w:b/>
          <w:bCs/>
          <w:sz w:val="20"/>
          <w:szCs w:val="20"/>
          <w:lang w:val="kk-KZ"/>
        </w:rPr>
        <w:t>Тапсырыс берушінің өкілі:</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Директоры: Сүлейменов М. Қ.</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Б</w:t>
      </w:r>
      <w:r w:rsidR="0079121E" w:rsidRPr="008E4BFA">
        <w:rPr>
          <w:rFonts w:eastAsia="Calibri"/>
          <w:bCs/>
          <w:sz w:val="20"/>
          <w:szCs w:val="20"/>
        </w:rPr>
        <w:t>айланыс телефоны: 8(7182) 660109</w:t>
      </w:r>
    </w:p>
    <w:p w:rsidR="004269D7" w:rsidRPr="008E4BFA" w:rsidRDefault="004269D7" w:rsidP="004269D7">
      <w:pPr>
        <w:autoSpaceDE w:val="0"/>
        <w:autoSpaceDN w:val="0"/>
        <w:adjustRightInd w:val="0"/>
        <w:rPr>
          <w:rFonts w:eastAsia="Calibri"/>
          <w:b/>
          <w:bCs/>
          <w:sz w:val="20"/>
          <w:szCs w:val="20"/>
        </w:rPr>
      </w:pPr>
      <w:r w:rsidRPr="008E4BFA">
        <w:rPr>
          <w:rFonts w:eastAsia="Calibri"/>
          <w:b/>
          <w:bCs/>
          <w:sz w:val="20"/>
          <w:szCs w:val="20"/>
        </w:rPr>
        <w:t>Тендерлік комиссияның хатшысы:</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Дробкова О. М.</w:t>
      </w:r>
    </w:p>
    <w:p w:rsidR="004269D7" w:rsidRPr="008E4BFA" w:rsidRDefault="0079121E" w:rsidP="004269D7">
      <w:pPr>
        <w:autoSpaceDE w:val="0"/>
        <w:autoSpaceDN w:val="0"/>
        <w:adjustRightInd w:val="0"/>
        <w:rPr>
          <w:rFonts w:eastAsia="Calibri"/>
          <w:bCs/>
          <w:sz w:val="20"/>
          <w:szCs w:val="20"/>
        </w:rPr>
      </w:pPr>
      <w:r w:rsidRPr="008E4BFA">
        <w:rPr>
          <w:rFonts w:eastAsia="Calibri"/>
          <w:bCs/>
          <w:sz w:val="20"/>
          <w:szCs w:val="20"/>
        </w:rPr>
        <w:t>Байланыс телефоны: 8/7182/660112</w:t>
      </w:r>
    </w:p>
    <w:p w:rsidR="004269D7" w:rsidRPr="008E4BFA" w:rsidRDefault="004269D7" w:rsidP="004269D7">
      <w:pPr>
        <w:autoSpaceDE w:val="0"/>
        <w:autoSpaceDN w:val="0"/>
        <w:adjustRightInd w:val="0"/>
        <w:rPr>
          <w:rFonts w:eastAsia="Calibri"/>
          <w:b/>
          <w:bCs/>
          <w:sz w:val="20"/>
          <w:szCs w:val="20"/>
        </w:rPr>
      </w:pPr>
    </w:p>
    <w:p w:rsidR="0045622D" w:rsidRPr="008E4BFA" w:rsidRDefault="0045622D" w:rsidP="0045622D">
      <w:pPr>
        <w:pStyle w:val="a4"/>
        <w:rPr>
          <w:sz w:val="20"/>
          <w:szCs w:val="20"/>
        </w:rPr>
      </w:pPr>
    </w:p>
    <w:p w:rsidR="00A156C8" w:rsidRDefault="00A156C8" w:rsidP="00A156C8">
      <w:pPr>
        <w:pStyle w:val="a4"/>
        <w:ind w:firstLine="567"/>
        <w:jc w:val="center"/>
        <w:rPr>
          <w:b/>
        </w:rPr>
      </w:pPr>
      <w:r w:rsidRPr="00A156C8">
        <w:rPr>
          <w:rStyle w:val="ezkurwreuab5ozgtqnkl"/>
          <w:b/>
        </w:rPr>
        <w:t>Тендерлік</w:t>
      </w:r>
      <w:r w:rsidRPr="00A156C8">
        <w:rPr>
          <w:b/>
        </w:rPr>
        <w:t xml:space="preserve"> </w:t>
      </w:r>
      <w:r w:rsidRPr="00A156C8">
        <w:rPr>
          <w:rStyle w:val="ezkurwreuab5ozgtqnkl"/>
          <w:b/>
        </w:rPr>
        <w:t>өтінімдерді</w:t>
      </w:r>
      <w:r w:rsidRPr="00A156C8">
        <w:rPr>
          <w:b/>
        </w:rPr>
        <w:t xml:space="preserve"> </w:t>
      </w:r>
      <w:r w:rsidRPr="00A156C8">
        <w:rPr>
          <w:rStyle w:val="ezkurwreuab5ozgtqnkl"/>
          <w:b/>
        </w:rPr>
        <w:t>дайындау</w:t>
      </w:r>
      <w:r w:rsidRPr="00A156C8">
        <w:rPr>
          <w:b/>
        </w:rPr>
        <w:t xml:space="preserve"> </w:t>
      </w:r>
      <w:r w:rsidRPr="00A156C8">
        <w:rPr>
          <w:rStyle w:val="ezkurwreuab5ozgtqnkl"/>
          <w:b/>
        </w:rPr>
        <w:t>және</w:t>
      </w:r>
      <w:r w:rsidRPr="00A156C8">
        <w:rPr>
          <w:b/>
        </w:rPr>
        <w:t xml:space="preserve"> </w:t>
      </w:r>
      <w:r w:rsidRPr="00A156C8">
        <w:rPr>
          <w:rStyle w:val="ezkurwreuab5ozgtqnkl"/>
          <w:b/>
        </w:rPr>
        <w:t>2024</w:t>
      </w:r>
      <w:r w:rsidRPr="00A156C8">
        <w:rPr>
          <w:b/>
        </w:rPr>
        <w:t xml:space="preserve"> </w:t>
      </w:r>
      <w:r w:rsidRPr="00A156C8">
        <w:rPr>
          <w:rStyle w:val="ezkurwreuab5ozgtqnkl"/>
          <w:b/>
        </w:rPr>
        <w:t>жылға</w:t>
      </w:r>
      <w:r w:rsidRPr="00A156C8">
        <w:rPr>
          <w:b/>
        </w:rPr>
        <w:t xml:space="preserve"> </w:t>
      </w:r>
      <w:r w:rsidRPr="00A156C8">
        <w:rPr>
          <w:rStyle w:val="ezkurwreuab5ozgtqnkl"/>
          <w:b/>
        </w:rPr>
        <w:t>арналған</w:t>
      </w:r>
      <w:r w:rsidRPr="00A156C8">
        <w:rPr>
          <w:b/>
        </w:rPr>
        <w:t xml:space="preserve"> керек </w:t>
      </w:r>
      <w:r w:rsidRPr="00A156C8">
        <w:rPr>
          <w:rStyle w:val="ezkurwreuab5ozgtqnkl"/>
          <w:b/>
        </w:rPr>
        <w:t>жарақтары</w:t>
      </w:r>
      <w:r w:rsidRPr="00A156C8">
        <w:rPr>
          <w:b/>
        </w:rPr>
        <w:t xml:space="preserve"> </w:t>
      </w:r>
      <w:r w:rsidRPr="00A156C8">
        <w:rPr>
          <w:rStyle w:val="ezkurwreuab5ozgtqnkl"/>
          <w:b/>
        </w:rPr>
        <w:t>бар</w:t>
      </w:r>
      <w:r w:rsidRPr="00A156C8">
        <w:rPr>
          <w:b/>
        </w:rPr>
        <w:t xml:space="preserve"> </w:t>
      </w:r>
      <w:r w:rsidRPr="00A156C8">
        <w:rPr>
          <w:rStyle w:val="ezkurwreuab5ozgtqnkl"/>
          <w:b/>
        </w:rPr>
        <w:t>медициналық</w:t>
      </w:r>
      <w:r w:rsidRPr="00A156C8">
        <w:rPr>
          <w:b/>
        </w:rPr>
        <w:t xml:space="preserve"> </w:t>
      </w:r>
      <w:r w:rsidRPr="00A156C8">
        <w:rPr>
          <w:rStyle w:val="ezkurwreuab5ozgtqnkl"/>
          <w:b/>
        </w:rPr>
        <w:t>функционалдық</w:t>
      </w:r>
      <w:r w:rsidRPr="00A156C8">
        <w:rPr>
          <w:b/>
        </w:rPr>
        <w:t xml:space="preserve"> </w:t>
      </w:r>
      <w:r w:rsidRPr="00A156C8">
        <w:rPr>
          <w:rStyle w:val="ezkurwreuab5ozgtqnkl"/>
          <w:b/>
        </w:rPr>
        <w:t>төсек</w:t>
      </w:r>
      <w:r w:rsidRPr="00A156C8">
        <w:rPr>
          <w:b/>
        </w:rPr>
        <w:t xml:space="preserve"> </w:t>
      </w:r>
      <w:r w:rsidRPr="00A156C8">
        <w:rPr>
          <w:b/>
        </w:rPr>
        <w:t xml:space="preserve">сатып алу </w:t>
      </w:r>
      <w:r w:rsidRPr="00A156C8">
        <w:rPr>
          <w:rStyle w:val="ezkurwreuab5ozgtqnkl"/>
          <w:b/>
        </w:rPr>
        <w:t>бойынша</w:t>
      </w:r>
      <w:r w:rsidRPr="00A156C8">
        <w:rPr>
          <w:b/>
        </w:rPr>
        <w:t xml:space="preserve"> </w:t>
      </w:r>
      <w:r w:rsidRPr="00A156C8">
        <w:rPr>
          <w:rStyle w:val="ezkurwreuab5ozgtqnkl"/>
          <w:b/>
        </w:rPr>
        <w:t>тендерге</w:t>
      </w:r>
      <w:r w:rsidRPr="00A156C8">
        <w:rPr>
          <w:b/>
        </w:rPr>
        <w:t xml:space="preserve"> </w:t>
      </w:r>
      <w:r w:rsidRPr="00A156C8">
        <w:rPr>
          <w:rStyle w:val="ezkurwreuab5ozgtqnkl"/>
          <w:b/>
        </w:rPr>
        <w:t>қатысу</w:t>
      </w:r>
      <w:r w:rsidRPr="00A156C8">
        <w:rPr>
          <w:b/>
        </w:rPr>
        <w:t xml:space="preserve"> </w:t>
      </w:r>
      <w:r w:rsidRPr="00A156C8">
        <w:rPr>
          <w:rStyle w:val="ezkurwreuab5ozgtqnkl"/>
          <w:b/>
        </w:rPr>
        <w:t>үшін</w:t>
      </w:r>
      <w:r w:rsidRPr="00A156C8">
        <w:rPr>
          <w:b/>
        </w:rPr>
        <w:t xml:space="preserve"> </w:t>
      </w:r>
      <w:r w:rsidRPr="00A156C8">
        <w:rPr>
          <w:rStyle w:val="ezkurwreuab5ozgtqnkl"/>
          <w:b/>
        </w:rPr>
        <w:t>әлеуетті</w:t>
      </w:r>
      <w:r w:rsidRPr="00A156C8">
        <w:rPr>
          <w:b/>
        </w:rPr>
        <w:t xml:space="preserve"> </w:t>
      </w:r>
      <w:r w:rsidRPr="00A156C8">
        <w:rPr>
          <w:rStyle w:val="ezkurwreuab5ozgtqnkl"/>
          <w:b/>
        </w:rPr>
        <w:t>өнім</w:t>
      </w:r>
      <w:r w:rsidRPr="00A156C8">
        <w:rPr>
          <w:b/>
        </w:rPr>
        <w:t xml:space="preserve"> берушілерге </w:t>
      </w:r>
      <w:r w:rsidRPr="00A156C8">
        <w:rPr>
          <w:rStyle w:val="ezkurwreuab5ozgtqnkl"/>
          <w:b/>
        </w:rPr>
        <w:t>берілетін</w:t>
      </w:r>
      <w:r w:rsidRPr="00A156C8">
        <w:rPr>
          <w:b/>
        </w:rPr>
        <w:t xml:space="preserve"> </w:t>
      </w:r>
    </w:p>
    <w:p w:rsidR="00A156C8" w:rsidRPr="00A156C8" w:rsidRDefault="00A156C8" w:rsidP="00A156C8">
      <w:pPr>
        <w:pStyle w:val="a4"/>
        <w:ind w:firstLine="567"/>
        <w:jc w:val="center"/>
        <w:rPr>
          <w:rStyle w:val="ezkurwreuab5ozgtqnkl"/>
          <w:b/>
        </w:rPr>
      </w:pPr>
      <w:r w:rsidRPr="00A156C8">
        <w:rPr>
          <w:b/>
        </w:rPr>
        <w:t xml:space="preserve">тендерлік </w:t>
      </w:r>
      <w:r w:rsidRPr="00A156C8">
        <w:rPr>
          <w:rStyle w:val="ezkurwreuab5ozgtqnkl"/>
          <w:b/>
        </w:rPr>
        <w:t>құжаттама</w:t>
      </w:r>
      <w:r w:rsidRPr="00A156C8">
        <w:rPr>
          <w:b/>
        </w:rPr>
        <w:t xml:space="preserve"> </w:t>
      </w:r>
    </w:p>
    <w:p w:rsidR="00A156C8" w:rsidRDefault="00A156C8" w:rsidP="00D47FE4">
      <w:pPr>
        <w:pStyle w:val="a4"/>
        <w:ind w:firstLine="567"/>
        <w:jc w:val="both"/>
        <w:rPr>
          <w:rStyle w:val="ezkurwreuab5ozgtqnkl"/>
        </w:rPr>
      </w:pPr>
    </w:p>
    <w:p w:rsidR="00D47FE4" w:rsidRPr="008E4BFA" w:rsidRDefault="00D47FE4" w:rsidP="00D47FE4">
      <w:pPr>
        <w:pStyle w:val="a4"/>
        <w:ind w:firstLine="567"/>
        <w:jc w:val="both"/>
        <w:rPr>
          <w:rFonts w:eastAsia="Calibri"/>
          <w:sz w:val="20"/>
          <w:szCs w:val="20"/>
        </w:rPr>
      </w:pPr>
      <w:r w:rsidRPr="008E4BFA">
        <w:rPr>
          <w:rFonts w:eastAsia="Calibri"/>
          <w:sz w:val="20"/>
          <w:szCs w:val="20"/>
        </w:rPr>
        <w:t>Осы тендерлік құжаттама "Тегін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(бұдан әрі – Қағида)  Қазақстан Республикасы Денсаулық сақтау министрінің 2023 жылғы 7 маусымдағы № 110 бұйрығының талаптарына сәйкес жасалды.</w:t>
      </w:r>
    </w:p>
    <w:p w:rsidR="00D47FE4" w:rsidRPr="008E4BFA" w:rsidRDefault="00D47FE4" w:rsidP="00E52D5E">
      <w:pPr>
        <w:pStyle w:val="a4"/>
        <w:ind w:firstLine="567"/>
        <w:jc w:val="both"/>
        <w:rPr>
          <w:rFonts w:eastAsia="Calibri"/>
          <w:sz w:val="20"/>
          <w:szCs w:val="20"/>
        </w:rPr>
      </w:pPr>
      <w:r w:rsidRPr="008E4BFA">
        <w:rPr>
          <w:rFonts w:eastAsia="Calibri"/>
          <w:sz w:val="20"/>
          <w:szCs w:val="20"/>
        </w:rPr>
        <w:t>Тендерлік құжаттаманы тапсырыс беруші/тендерді ұйымдастырушы – "Павлодар облыстық онкологиялық диспансері" ШЖҚ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(бұдан әрі – Тендерлік құжаттама) ұсынды.</w:t>
      </w:r>
    </w:p>
    <w:p w:rsidR="009272F0" w:rsidRPr="008E4BFA" w:rsidRDefault="008F6CFA" w:rsidP="00D47FE4">
      <w:pPr>
        <w:pStyle w:val="a4"/>
        <w:jc w:val="center"/>
        <w:rPr>
          <w:b/>
          <w:color w:val="000000"/>
          <w:sz w:val="20"/>
          <w:szCs w:val="20"/>
        </w:rPr>
      </w:pPr>
      <w:r w:rsidRPr="008E4BFA">
        <w:rPr>
          <w:b/>
          <w:color w:val="000000"/>
          <w:sz w:val="20"/>
          <w:szCs w:val="20"/>
          <w:lang w:val="kk-KZ"/>
        </w:rPr>
        <w:t>1 Тарау</w:t>
      </w:r>
      <w:r w:rsidR="009272F0" w:rsidRPr="008E4BFA">
        <w:rPr>
          <w:b/>
          <w:color w:val="000000"/>
          <w:sz w:val="20"/>
          <w:szCs w:val="20"/>
        </w:rPr>
        <w:t>.</w:t>
      </w:r>
    </w:p>
    <w:p w:rsidR="009272F0" w:rsidRPr="008E4BFA" w:rsidRDefault="008F6CFA" w:rsidP="007D421C">
      <w:pPr>
        <w:pStyle w:val="a4"/>
        <w:jc w:val="center"/>
        <w:rPr>
          <w:b/>
          <w:color w:val="000000"/>
          <w:sz w:val="20"/>
          <w:szCs w:val="20"/>
          <w:lang w:val="kk-KZ"/>
        </w:rPr>
      </w:pPr>
      <w:r w:rsidRPr="008E4BFA">
        <w:rPr>
          <w:b/>
          <w:color w:val="000000"/>
          <w:sz w:val="20"/>
          <w:szCs w:val="20"/>
          <w:lang w:val="kk-KZ"/>
        </w:rPr>
        <w:t>Т</w:t>
      </w:r>
      <w:r w:rsidR="009272F0" w:rsidRPr="008E4BFA">
        <w:rPr>
          <w:b/>
          <w:color w:val="000000"/>
          <w:sz w:val="20"/>
          <w:szCs w:val="20"/>
        </w:rPr>
        <w:t>ендер</w:t>
      </w:r>
      <w:r w:rsidRPr="008E4BFA">
        <w:rPr>
          <w:b/>
          <w:color w:val="000000"/>
          <w:sz w:val="20"/>
          <w:szCs w:val="20"/>
          <w:lang w:val="kk-KZ"/>
        </w:rPr>
        <w:t xml:space="preserve"> мәні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1.1.</w:t>
      </w:r>
      <w:r w:rsidRPr="008E4BFA">
        <w:rPr>
          <w:color w:val="000000"/>
          <w:sz w:val="20"/>
          <w:szCs w:val="20"/>
          <w:lang w:val="kk-KZ"/>
        </w:rPr>
        <w:t xml:space="preserve"> 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1.2.</w:t>
      </w:r>
      <w:r w:rsidRPr="008E4BFA">
        <w:rPr>
          <w:color w:val="000000"/>
          <w:sz w:val="20"/>
          <w:szCs w:val="20"/>
          <w:lang w:val="kk-KZ"/>
        </w:rPr>
        <w:t xml:space="preserve"> Тендер 2024 жылға арналған ТМККК және МӘМС көрсету бойынша "Павлодар облыстық онкологиялық диспансері" ШЖҚ КМК жедел араласуы үшін медициналық бұйымдарды сатып алу бойынша жеткізушілерді айқындау мақсатында өткізіледі.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1.3.</w:t>
      </w:r>
      <w:r w:rsidRPr="008E4BFA">
        <w:rPr>
          <w:color w:val="000000"/>
          <w:sz w:val="20"/>
          <w:szCs w:val="20"/>
          <w:lang w:val="kk-KZ"/>
        </w:rPr>
        <w:t xml:space="preserve"> Лоттар бөлінісінде бөлінген сома:</w:t>
      </w:r>
    </w:p>
    <w:p w:rsidR="00B03AD7" w:rsidRPr="00E52D5E" w:rsidRDefault="00B03AD7" w:rsidP="008F6CFA">
      <w:pPr>
        <w:pStyle w:val="a4"/>
        <w:jc w:val="both"/>
        <w:rPr>
          <w:sz w:val="20"/>
          <w:szCs w:val="20"/>
          <w:lang w:val="kk-KZ"/>
        </w:rPr>
      </w:pPr>
    </w:p>
    <w:tbl>
      <w:tblPr>
        <w:tblW w:w="9860" w:type="dxa"/>
        <w:tblLayout w:type="fixed"/>
        <w:tblLook w:val="04A0" w:firstRow="1" w:lastRow="0" w:firstColumn="1" w:lastColumn="0" w:noHBand="0" w:noVBand="1"/>
      </w:tblPr>
      <w:tblGrid>
        <w:gridCol w:w="665"/>
        <w:gridCol w:w="3554"/>
        <w:gridCol w:w="709"/>
        <w:gridCol w:w="709"/>
        <w:gridCol w:w="1236"/>
        <w:gridCol w:w="1286"/>
        <w:gridCol w:w="1701"/>
      </w:tblGrid>
      <w:tr w:rsidR="008C0A78" w:rsidRPr="00BC1115" w:rsidTr="008C0A78">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A78" w:rsidRPr="00A156C8" w:rsidRDefault="008C0A78" w:rsidP="008C0A78">
            <w:pPr>
              <w:jc w:val="center"/>
              <w:rPr>
                <w:b/>
                <w:bCs/>
                <w:color w:val="000000"/>
                <w:sz w:val="20"/>
                <w:szCs w:val="20"/>
              </w:rPr>
            </w:pPr>
            <w:r w:rsidRPr="00A156C8">
              <w:rPr>
                <w:b/>
                <w:bCs/>
                <w:color w:val="000000"/>
                <w:sz w:val="20"/>
                <w:szCs w:val="20"/>
              </w:rPr>
              <w:t xml:space="preserve">№ </w:t>
            </w:r>
          </w:p>
        </w:tc>
        <w:tc>
          <w:tcPr>
            <w:tcW w:w="3554"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Атауы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Өлшем бірлігі</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rPr>
            </w:pPr>
            <w:r w:rsidRPr="00A156C8">
              <w:rPr>
                <w:b/>
                <w:bCs/>
                <w:sz w:val="20"/>
              </w:rPr>
              <w:t>Саны</w:t>
            </w:r>
          </w:p>
        </w:tc>
        <w:tc>
          <w:tcPr>
            <w:tcW w:w="1236"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Бағасы</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rPr>
            </w:pPr>
            <w:r w:rsidRPr="00A156C8">
              <w:rPr>
                <w:b/>
                <w:bCs/>
                <w:sz w:val="20"/>
              </w:rPr>
              <w:t xml:space="preserve">Сома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6655F7" w:rsidP="008C0A78">
            <w:pPr>
              <w:jc w:val="center"/>
              <w:rPr>
                <w:b/>
                <w:bCs/>
                <w:color w:val="000000"/>
                <w:sz w:val="20"/>
                <w:szCs w:val="20"/>
                <w:lang w:val="kk-KZ"/>
              </w:rPr>
            </w:pPr>
            <w:r w:rsidRPr="00A156C8">
              <w:rPr>
                <w:b/>
                <w:bCs/>
                <w:color w:val="000000"/>
                <w:sz w:val="20"/>
                <w:szCs w:val="20"/>
                <w:lang w:val="kk-KZ"/>
              </w:rPr>
              <w:t>Жеткізу мерзімі</w:t>
            </w:r>
          </w:p>
        </w:tc>
      </w:tr>
      <w:tr w:rsidR="008C0A78" w:rsidTr="008C0A78">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A78" w:rsidRPr="00A156C8" w:rsidRDefault="008C0A78" w:rsidP="008C0A78">
            <w:pPr>
              <w:rPr>
                <w:sz w:val="20"/>
                <w:szCs w:val="20"/>
              </w:rPr>
            </w:pPr>
            <w:r w:rsidRPr="00A156C8">
              <w:rPr>
                <w:sz w:val="20"/>
                <w:szCs w:val="20"/>
              </w:rPr>
              <w:t>1</w:t>
            </w:r>
          </w:p>
        </w:tc>
        <w:tc>
          <w:tcPr>
            <w:tcW w:w="3554" w:type="dxa"/>
            <w:tcBorders>
              <w:top w:val="single" w:sz="4" w:space="0" w:color="auto"/>
              <w:left w:val="nil"/>
              <w:bottom w:val="single" w:sz="4" w:space="0" w:color="auto"/>
              <w:right w:val="single" w:sz="4" w:space="0" w:color="auto"/>
            </w:tcBorders>
            <w:shd w:val="clear" w:color="auto" w:fill="auto"/>
            <w:vAlign w:val="center"/>
          </w:tcPr>
          <w:p w:rsidR="008C0A78" w:rsidRPr="00A156C8" w:rsidRDefault="006655F7" w:rsidP="008C0A78">
            <w:pPr>
              <w:pStyle w:val="Default"/>
              <w:spacing w:line="276" w:lineRule="auto"/>
              <w:rPr>
                <w:color w:val="auto"/>
                <w:sz w:val="20"/>
                <w:szCs w:val="20"/>
                <w:lang w:val="kk-KZ"/>
              </w:rPr>
            </w:pPr>
            <w:r w:rsidRPr="00A156C8">
              <w:rPr>
                <w:color w:val="auto"/>
                <w:sz w:val="20"/>
                <w:szCs w:val="20"/>
                <w:lang w:val="kk-KZ"/>
              </w:rPr>
              <w:t>Керек-жарақтары бар медициналық функционалдық төсек</w:t>
            </w:r>
          </w:p>
          <w:p w:rsidR="008C0A78" w:rsidRPr="00A156C8" w:rsidRDefault="008C0A78" w:rsidP="008C0A78">
            <w:pPr>
              <w:rPr>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C0A78" w:rsidRPr="00A156C8" w:rsidRDefault="008C0A78" w:rsidP="008C0A78">
            <w:pPr>
              <w:jc w:val="center"/>
              <w:rPr>
                <w:sz w:val="20"/>
                <w:szCs w:val="20"/>
              </w:rPr>
            </w:pPr>
            <w:r w:rsidRPr="00A156C8">
              <w:rPr>
                <w:sz w:val="20"/>
                <w:szCs w:val="20"/>
              </w:rPr>
              <w:t>дана</w:t>
            </w:r>
          </w:p>
          <w:p w:rsidR="008C0A78" w:rsidRPr="00A156C8" w:rsidRDefault="008C0A78" w:rsidP="008C0A78">
            <w:pPr>
              <w:jc w:val="center"/>
              <w:rPr>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8C0A78" w:rsidRPr="00A156C8" w:rsidRDefault="008C0A78" w:rsidP="008C0A78">
            <w:pPr>
              <w:jc w:val="center"/>
              <w:rPr>
                <w:sz w:val="20"/>
                <w:szCs w:val="20"/>
              </w:rPr>
            </w:pPr>
            <w:r w:rsidRPr="00A156C8">
              <w:rPr>
                <w:sz w:val="20"/>
                <w:szCs w:val="20"/>
              </w:rPr>
              <w:t>15</w:t>
            </w:r>
          </w:p>
        </w:tc>
        <w:tc>
          <w:tcPr>
            <w:tcW w:w="1236" w:type="dxa"/>
            <w:tcBorders>
              <w:top w:val="single" w:sz="4" w:space="0" w:color="auto"/>
              <w:left w:val="nil"/>
              <w:bottom w:val="single" w:sz="4" w:space="0" w:color="auto"/>
              <w:right w:val="single" w:sz="4" w:space="0" w:color="auto"/>
            </w:tcBorders>
            <w:shd w:val="clear" w:color="auto" w:fill="auto"/>
            <w:noWrap/>
            <w:vAlign w:val="center"/>
          </w:tcPr>
          <w:p w:rsidR="008C0A78" w:rsidRPr="00A156C8" w:rsidRDefault="008C0A78" w:rsidP="008C0A78">
            <w:pPr>
              <w:jc w:val="center"/>
              <w:rPr>
                <w:sz w:val="20"/>
                <w:szCs w:val="20"/>
              </w:rPr>
            </w:pPr>
            <w:r w:rsidRPr="00A156C8">
              <w:rPr>
                <w:sz w:val="20"/>
                <w:szCs w:val="20"/>
              </w:rPr>
              <w:t>1 980 000</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8C0A78" w:rsidRPr="00A156C8" w:rsidRDefault="008C0A78" w:rsidP="008C0A78">
            <w:pPr>
              <w:jc w:val="center"/>
              <w:rPr>
                <w:sz w:val="20"/>
                <w:szCs w:val="20"/>
              </w:rPr>
            </w:pPr>
            <w:r w:rsidRPr="00A156C8">
              <w:rPr>
                <w:sz w:val="20"/>
                <w:szCs w:val="20"/>
              </w:rPr>
              <w:t>29 700 000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8C0A78" w:rsidRPr="00A156C8" w:rsidRDefault="006655F7" w:rsidP="008C0A78">
            <w:pPr>
              <w:jc w:val="center"/>
              <w:rPr>
                <w:color w:val="000000"/>
                <w:sz w:val="20"/>
                <w:szCs w:val="20"/>
                <w:lang w:val="kk-KZ"/>
              </w:rPr>
            </w:pPr>
            <w:r w:rsidRPr="00A156C8">
              <w:rPr>
                <w:color w:val="000000"/>
                <w:sz w:val="20"/>
                <w:szCs w:val="20"/>
                <w:lang w:val="kk-KZ"/>
              </w:rPr>
              <w:t>15 күнтізбелік күн ішінде</w:t>
            </w:r>
          </w:p>
        </w:tc>
      </w:tr>
    </w:tbl>
    <w:p w:rsidR="00A156C8" w:rsidRDefault="00A156C8" w:rsidP="0045622D">
      <w:pPr>
        <w:pStyle w:val="a4"/>
        <w:jc w:val="center"/>
        <w:rPr>
          <w:b/>
          <w:sz w:val="20"/>
          <w:szCs w:val="20"/>
        </w:rPr>
      </w:pPr>
    </w:p>
    <w:p w:rsidR="009272F0" w:rsidRPr="008E4BFA" w:rsidRDefault="009272F0" w:rsidP="0045622D">
      <w:pPr>
        <w:pStyle w:val="a4"/>
        <w:jc w:val="center"/>
        <w:rPr>
          <w:b/>
          <w:sz w:val="20"/>
          <w:szCs w:val="20"/>
        </w:rPr>
      </w:pPr>
      <w:bookmarkStart w:id="0" w:name="_GoBack"/>
      <w:bookmarkEnd w:id="0"/>
      <w:r w:rsidRPr="008E4BFA">
        <w:rPr>
          <w:b/>
          <w:sz w:val="20"/>
          <w:szCs w:val="20"/>
        </w:rPr>
        <w:t>2</w:t>
      </w:r>
      <w:r w:rsidR="00CB1527" w:rsidRPr="008E4BFA">
        <w:rPr>
          <w:b/>
          <w:sz w:val="20"/>
          <w:szCs w:val="20"/>
          <w:lang w:val="kk-KZ"/>
        </w:rPr>
        <w:t xml:space="preserve"> Тарау</w:t>
      </w:r>
    </w:p>
    <w:p w:rsidR="003A3BCE" w:rsidRPr="008E4BFA" w:rsidRDefault="003A3BCE" w:rsidP="0045622D">
      <w:pPr>
        <w:pStyle w:val="a4"/>
        <w:jc w:val="center"/>
        <w:rPr>
          <w:b/>
          <w:sz w:val="20"/>
          <w:szCs w:val="20"/>
        </w:rPr>
      </w:pPr>
      <w:r w:rsidRPr="008E4BFA">
        <w:rPr>
          <w:b/>
          <w:sz w:val="20"/>
          <w:szCs w:val="20"/>
        </w:rPr>
        <w:t>Тендерлік құжаттаманың мазмұны</w:t>
      </w:r>
    </w:p>
    <w:p w:rsidR="009272F0" w:rsidRPr="008E4BFA" w:rsidRDefault="00E059A1" w:rsidP="007D421C">
      <w:pPr>
        <w:pStyle w:val="a4"/>
        <w:ind w:firstLine="708"/>
        <w:jc w:val="both"/>
        <w:rPr>
          <w:sz w:val="20"/>
          <w:szCs w:val="20"/>
        </w:rPr>
      </w:pPr>
      <w:r w:rsidRPr="008E4BFA">
        <w:rPr>
          <w:b/>
          <w:sz w:val="20"/>
          <w:szCs w:val="20"/>
        </w:rPr>
        <w:t>2.</w:t>
      </w:r>
      <w:r w:rsidR="009272F0" w:rsidRPr="008E4BFA">
        <w:rPr>
          <w:b/>
          <w:sz w:val="20"/>
          <w:szCs w:val="20"/>
        </w:rPr>
        <w:t>1.</w:t>
      </w:r>
      <w:r w:rsidR="009272F0" w:rsidRPr="008E4BFA">
        <w:rPr>
          <w:sz w:val="20"/>
          <w:szCs w:val="20"/>
        </w:rPr>
        <w:t xml:space="preserve"> </w:t>
      </w:r>
      <w:r w:rsidR="003A3BCE" w:rsidRPr="008E4BFA">
        <w:rPr>
          <w:sz w:val="20"/>
          <w:szCs w:val="20"/>
        </w:rPr>
        <w:t>Осы тендерлік құжаттамаға келесі жатады:</w:t>
      </w:r>
    </w:p>
    <w:p w:rsidR="007F47CC" w:rsidRPr="008E4BFA" w:rsidRDefault="007F47CC" w:rsidP="007F47CC">
      <w:pPr>
        <w:pStyle w:val="a4"/>
        <w:jc w:val="both"/>
        <w:rPr>
          <w:color w:val="000000"/>
          <w:spacing w:val="2"/>
          <w:sz w:val="20"/>
          <w:szCs w:val="20"/>
        </w:rPr>
      </w:pPr>
      <w:r w:rsidRPr="008E4BFA">
        <w:rPr>
          <w:b/>
          <w:color w:val="000000"/>
          <w:spacing w:val="2"/>
          <w:sz w:val="20"/>
          <w:szCs w:val="20"/>
        </w:rPr>
        <w:lastRenderedPageBreak/>
        <w:t>1)</w:t>
      </w:r>
      <w:r w:rsidRPr="008E4BFA">
        <w:rPr>
          <w:color w:val="000000"/>
          <w:spacing w:val="2"/>
          <w:sz w:val="20"/>
          <w:szCs w:val="20"/>
        </w:rPr>
        <w:t xml:space="preserve"> тендерлік құжаттаманың құрамы, әлеуетті өнім берушінің осы Қағидалардың 8 және 9-тармақтарында көзделген шарттарға және сатып алынатын дәрілік заттар мен (немесе) медициналық бұйымдарға сәйкестігін растау үшін ұсынуға жататын құжаттардың тізбесі – осы Қағидалардың 11-тармағы;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3)</w:t>
      </w:r>
      <w:r w:rsidRPr="008E4BFA">
        <w:rPr>
          <w:color w:val="000000"/>
          <w:spacing w:val="2"/>
          <w:sz w:val="20"/>
          <w:szCs w:val="20"/>
        </w:rPr>
        <w:t xml:space="preserve"> сатып алынатын дәрілік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заттарды, медициналық бұйымдарды жеткізудің немесе фармацевтикалық қызметтер көрсетудің орны, мерзімдері және басқа да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төлемдер талаптары және дәрілік заттарды және (немесе) медициналық бұйымдарды сатып алу шартының немесе фармацевтикалық қызметтер көрсетуге арналған шарттың жобасы;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тендерлік өтінімнің, сатып алу шартының немесе фармацевтикалық қызметтер көрсетуге арналған шарттың тілдеріне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7)</w:t>
      </w:r>
      <w:r w:rsidRPr="008E4BFA">
        <w:rPr>
          <w:color w:val="000000"/>
          <w:spacing w:val="2"/>
          <w:sz w:val="20"/>
          <w:szCs w:val="20"/>
        </w:rPr>
        <w:t xml:space="preserve"> тендерлік өтінімді ресімдеуге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8)</w:t>
      </w:r>
      <w:r w:rsidRPr="008E4BFA">
        <w:rPr>
          <w:color w:val="000000"/>
          <w:spacing w:val="2"/>
          <w:sz w:val="20"/>
          <w:szCs w:val="20"/>
        </w:rPr>
        <w:t xml:space="preserve"> тендерлік өтінімді кепілдік қамтамасыз етуді енгізу тәртібі, нысаны және мерзімдері;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тендерлік өтінімді кері қайтарып алу мүмкіндігі мен тәртібін көрсету;</w:t>
      </w:r>
    </w:p>
    <w:p w:rsidR="007F47CC" w:rsidRPr="008E4BFA" w:rsidRDefault="007F47CC" w:rsidP="007F47CC">
      <w:pPr>
        <w:pStyle w:val="a4"/>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тендерлік өтінімдерді қабылдау орны мен соңғы мерзімі және олардың қолданылу мерзімі;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әлеуетті өнім берушілердің тендерлік құжаттаманың мазмұны бойынша түсіндірмелерге жүгіну нысандары қажет болған кезде олармен кездесу өткізу тәртібі;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12)</w:t>
      </w:r>
      <w:r w:rsidRPr="008E4BFA">
        <w:rPr>
          <w:color w:val="000000"/>
          <w:spacing w:val="2"/>
          <w:sz w:val="20"/>
          <w:szCs w:val="20"/>
        </w:rPr>
        <w:t xml:space="preserve"> тендерлік өтінімдері бар конверттерді ашу орны, күні, уақыты және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13)</w:t>
      </w:r>
      <w:r w:rsidRPr="008E4BFA">
        <w:rPr>
          <w:color w:val="000000"/>
          <w:spacing w:val="2"/>
          <w:sz w:val="20"/>
          <w:szCs w:val="20"/>
        </w:rPr>
        <w:t xml:space="preserve"> тендерлік өтінімдерді қарау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14)</w:t>
      </w:r>
      <w:r w:rsidRPr="008E4BFA">
        <w:rPr>
          <w:color w:val="000000"/>
          <w:spacing w:val="2"/>
          <w:sz w:val="20"/>
          <w:szCs w:val="20"/>
        </w:rPr>
        <w:t xml:space="preserve"> әлеуетті өнім берушілерге-отандық тауар өндірушілерге осы Қағидаларда айқындалған қолдау көрсету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15)</w:t>
      </w:r>
      <w:r w:rsidRPr="008E4BFA">
        <w:rPr>
          <w:color w:val="000000"/>
          <w:spacing w:val="2"/>
          <w:sz w:val="20"/>
          <w:szCs w:val="20"/>
        </w:rPr>
        <w:t xml:space="preserve"> сатып алу шартын немесе фармацевтикалық қызметтер көрсетуге арналған шартты енгізу шарттарын, нысанын, көлемін және кепілдік қамтамасыз ету тәсілін;</w:t>
      </w:r>
    </w:p>
    <w:p w:rsidR="007F47CC" w:rsidRPr="008E4BFA" w:rsidRDefault="007F47CC" w:rsidP="007F47CC">
      <w:pPr>
        <w:pStyle w:val="a4"/>
        <w:jc w:val="both"/>
        <w:rPr>
          <w:color w:val="000000"/>
          <w:spacing w:val="2"/>
          <w:sz w:val="20"/>
          <w:szCs w:val="20"/>
        </w:rPr>
      </w:pPr>
      <w:r w:rsidRPr="008E4BFA">
        <w:rPr>
          <w:b/>
          <w:color w:val="000000"/>
          <w:spacing w:val="2"/>
          <w:sz w:val="20"/>
          <w:szCs w:val="20"/>
        </w:rPr>
        <w:t>16)</w:t>
      </w:r>
      <w:r w:rsidRPr="008E4BFA">
        <w:rPr>
          <w:color w:val="000000"/>
          <w:spacing w:val="2"/>
          <w:sz w:val="20"/>
          <w:szCs w:val="20"/>
        </w:rPr>
        <w:t xml:space="preserve"> медициналық техниканың тізбесі мен саны;</w:t>
      </w:r>
    </w:p>
    <w:p w:rsidR="007F47CC" w:rsidRPr="008E4BFA" w:rsidRDefault="007F47CC" w:rsidP="007F47CC">
      <w:pPr>
        <w:pStyle w:val="a4"/>
        <w:jc w:val="both"/>
        <w:rPr>
          <w:color w:val="000000"/>
          <w:spacing w:val="2"/>
          <w:sz w:val="20"/>
          <w:szCs w:val="20"/>
        </w:rPr>
      </w:pPr>
    </w:p>
    <w:p w:rsidR="00E64A37" w:rsidRPr="008E4BFA" w:rsidRDefault="009272F0" w:rsidP="006869B0">
      <w:pPr>
        <w:pStyle w:val="a4"/>
        <w:jc w:val="both"/>
        <w:rPr>
          <w:color w:val="000000"/>
          <w:spacing w:val="2"/>
          <w:sz w:val="20"/>
          <w:szCs w:val="20"/>
        </w:rPr>
      </w:pPr>
      <w:r w:rsidRPr="008E4BFA">
        <w:rPr>
          <w:color w:val="000000"/>
          <w:spacing w:val="2"/>
          <w:sz w:val="20"/>
          <w:szCs w:val="20"/>
        </w:rPr>
        <w:t>     </w:t>
      </w:r>
      <w:r w:rsidR="00CC35BF" w:rsidRPr="008E4BFA">
        <w:rPr>
          <w:color w:val="000000"/>
          <w:spacing w:val="2"/>
          <w:sz w:val="20"/>
          <w:szCs w:val="20"/>
        </w:rPr>
        <w:tab/>
      </w:r>
      <w:r w:rsidR="00635588" w:rsidRPr="008E4BFA">
        <w:rPr>
          <w:b/>
          <w:color w:val="000000"/>
          <w:spacing w:val="2"/>
          <w:sz w:val="20"/>
          <w:szCs w:val="20"/>
        </w:rPr>
        <w:t>2.2</w:t>
      </w:r>
      <w:r w:rsidR="006869B0" w:rsidRPr="008E4BFA">
        <w:rPr>
          <w:b/>
          <w:color w:val="000000"/>
          <w:spacing w:val="2"/>
          <w:sz w:val="20"/>
          <w:szCs w:val="20"/>
        </w:rPr>
        <w:t>.</w:t>
      </w:r>
      <w:r w:rsidR="00E64A37" w:rsidRPr="008E4BFA">
        <w:rPr>
          <w:color w:val="000000"/>
          <w:spacing w:val="2"/>
          <w:sz w:val="20"/>
          <w:szCs w:val="20"/>
        </w:rPr>
        <w:t xml:space="preserve"> Тендерлік өтінімдерді қабылдаудың түпкілікті мерзімі аяқталғанға дейін күнтізбелік 10 (он) күннен кешіктірмей қажет болған жағдайда әлеуетті өнім беруші Тапсырыс берушіге, сатып алуды ұйымдастырушыға тендерлік құжаттама бойынша түсіндірмелер алу үшін жүгінеді, оған тапсырыс беруші немесе сатып алуды ұйымдастырушы алған күннен бастап 3 (үш) жұмыс күнінен кешіктірмей сауалнама тендерлік құжаттаманы алған барлық әлеуетті өнім берушілерге сұрау салудың авторын көрсетпей-ақ сұрау салудың келіп түскен күніне жіберілетін түсініктеме береді.</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2.3</w:t>
      </w:r>
      <w:r w:rsidRPr="008E4BFA">
        <w:rPr>
          <w:b/>
          <w:color w:val="000000"/>
          <w:spacing w:val="2"/>
          <w:sz w:val="20"/>
          <w:szCs w:val="20"/>
        </w:rPr>
        <w:t>.</w:t>
      </w:r>
      <w:r w:rsidRPr="008E4BFA">
        <w:rPr>
          <w:color w:val="000000"/>
          <w:spacing w:val="2"/>
          <w:sz w:val="20"/>
          <w:szCs w:val="20"/>
        </w:rPr>
        <w:t xml:space="preserve"> </w:t>
      </w:r>
      <w:r w:rsidR="00E64A37" w:rsidRPr="008E4BFA">
        <w:rPr>
          <w:color w:val="000000"/>
          <w:spacing w:val="2"/>
          <w:sz w:val="20"/>
          <w:szCs w:val="20"/>
        </w:rPr>
        <w:t>Тендерлік өтінімдерді қабылдаудың соңғы мерзімі аяқталғанға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хабарланады.</w:t>
      </w:r>
    </w:p>
    <w:p w:rsidR="00E64A37" w:rsidRPr="008E4BFA" w:rsidRDefault="00E64A37" w:rsidP="00E64A37">
      <w:pPr>
        <w:pStyle w:val="a4"/>
        <w:jc w:val="both"/>
        <w:rPr>
          <w:color w:val="000000"/>
          <w:spacing w:val="2"/>
          <w:sz w:val="20"/>
          <w:szCs w:val="20"/>
        </w:rPr>
      </w:pPr>
      <w:r w:rsidRPr="008E4BFA">
        <w:rPr>
          <w:color w:val="000000"/>
          <w:spacing w:val="2"/>
          <w:sz w:val="20"/>
          <w:szCs w:val="20"/>
        </w:rPr>
        <w:t>Бұл ретте тендерлік өтінімдерді қабылдаудың соңғы мерзімі кемінде 5 (бес) күнтізбелік күн мерзімге ұзартылады.</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2.4.</w:t>
      </w:r>
      <w:r w:rsidRPr="008E4BFA">
        <w:rPr>
          <w:color w:val="000000"/>
          <w:spacing w:val="2"/>
          <w:sz w:val="20"/>
          <w:szCs w:val="20"/>
        </w:rPr>
        <w:t xml:space="preserve"> </w:t>
      </w:r>
      <w:r w:rsidR="00E64A37" w:rsidRPr="008E4BFA">
        <w:rPr>
          <w:color w:val="000000"/>
          <w:spacing w:val="2"/>
          <w:sz w:val="20"/>
          <w:szCs w:val="20"/>
        </w:rPr>
        <w:t>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9272F0" w:rsidRPr="008E4BFA" w:rsidRDefault="009272F0" w:rsidP="00E64A37">
      <w:pPr>
        <w:pStyle w:val="a4"/>
        <w:jc w:val="center"/>
        <w:rPr>
          <w:b/>
          <w:color w:val="000000"/>
          <w:spacing w:val="2"/>
          <w:sz w:val="20"/>
          <w:szCs w:val="20"/>
          <w:lang w:val="kk-KZ"/>
        </w:rPr>
      </w:pPr>
      <w:r w:rsidRPr="008E4BFA">
        <w:rPr>
          <w:b/>
          <w:color w:val="000000"/>
          <w:sz w:val="20"/>
          <w:szCs w:val="20"/>
        </w:rPr>
        <w:t>3</w:t>
      </w:r>
      <w:r w:rsidR="00E64A37" w:rsidRPr="008E4BFA">
        <w:rPr>
          <w:b/>
          <w:color w:val="000000"/>
          <w:sz w:val="20"/>
          <w:szCs w:val="20"/>
          <w:lang w:val="kk-KZ"/>
        </w:rPr>
        <w:t xml:space="preserve"> Тарау</w:t>
      </w:r>
    </w:p>
    <w:p w:rsidR="00E64A37" w:rsidRPr="008E4BFA" w:rsidRDefault="00E64A37" w:rsidP="00E64A37">
      <w:pPr>
        <w:pStyle w:val="a4"/>
        <w:jc w:val="center"/>
        <w:rPr>
          <w:b/>
          <w:bCs/>
          <w:sz w:val="20"/>
          <w:szCs w:val="20"/>
        </w:rPr>
      </w:pPr>
      <w:r w:rsidRPr="008E4BFA">
        <w:rPr>
          <w:b/>
          <w:bCs/>
          <w:sz w:val="20"/>
          <w:szCs w:val="20"/>
        </w:rPr>
        <w:t>Әлеуетті өнім берушіге қойылатын біліктілік талаптары</w:t>
      </w:r>
    </w:p>
    <w:p w:rsidR="006F0BD4" w:rsidRPr="008E4BFA" w:rsidRDefault="006F0BD4" w:rsidP="006F0BD4">
      <w:pPr>
        <w:pStyle w:val="a4"/>
        <w:ind w:firstLine="567"/>
        <w:jc w:val="both"/>
        <w:rPr>
          <w:sz w:val="20"/>
          <w:szCs w:val="20"/>
        </w:rPr>
      </w:pPr>
      <w:r w:rsidRPr="008E4BFA">
        <w:rPr>
          <w:b/>
          <w:sz w:val="20"/>
          <w:szCs w:val="20"/>
        </w:rPr>
        <w:t>3.1.</w:t>
      </w:r>
      <w:r w:rsidRPr="008E4BFA">
        <w:rPr>
          <w:sz w:val="20"/>
          <w:szCs w:val="20"/>
        </w:rPr>
        <w:t xml:space="preserve"> Әлеуетті өнім беруші сатып алуға қатыспайды, егер:</w:t>
      </w:r>
    </w:p>
    <w:p w:rsidR="006F0BD4" w:rsidRPr="008E4BFA" w:rsidRDefault="006F0BD4" w:rsidP="006F0BD4">
      <w:pPr>
        <w:pStyle w:val="a4"/>
        <w:ind w:firstLine="567"/>
        <w:jc w:val="both"/>
        <w:rPr>
          <w:sz w:val="20"/>
          <w:szCs w:val="20"/>
        </w:rPr>
      </w:pPr>
      <w:r w:rsidRPr="008E4BFA">
        <w:rPr>
          <w:b/>
          <w:sz w:val="20"/>
          <w:szCs w:val="20"/>
        </w:rPr>
        <w:t xml:space="preserve">1) </w:t>
      </w:r>
      <w:r w:rsidRPr="008E4BFA">
        <w:rPr>
          <w:sz w:val="20"/>
          <w:szCs w:val="20"/>
        </w:rPr>
        <w:t>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өткізілетін сатып алуда Тапсырыс берушінің, сатып алуды ұйымдастырушының немесе бірыңғай дистрибьютордың өкілі болып табылады;</w:t>
      </w:r>
    </w:p>
    <w:p w:rsidR="006F0BD4" w:rsidRPr="008E4BFA" w:rsidRDefault="006F0BD4" w:rsidP="006F0BD4">
      <w:pPr>
        <w:pStyle w:val="a4"/>
        <w:ind w:firstLine="567"/>
        <w:jc w:val="both"/>
        <w:rPr>
          <w:sz w:val="20"/>
          <w:szCs w:val="20"/>
        </w:rPr>
      </w:pPr>
      <w:r w:rsidRPr="008E4BFA">
        <w:rPr>
          <w:b/>
          <w:sz w:val="20"/>
          <w:szCs w:val="20"/>
        </w:rPr>
        <w:t>2)</w:t>
      </w:r>
      <w:r w:rsidRPr="008E4BFA">
        <w:rPr>
          <w:sz w:val="20"/>
          <w:szCs w:val="20"/>
        </w:rPr>
        <w:t xml:space="preserve">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бейрезидент-әлеуетті өнім беруші мемлекетінің заңнамасына сәйкес тоқтатыла тұрады.</w:t>
      </w:r>
    </w:p>
    <w:p w:rsidR="00880C49" w:rsidRPr="008E4BFA" w:rsidRDefault="00880C49" w:rsidP="00880C49">
      <w:pPr>
        <w:pStyle w:val="a4"/>
        <w:ind w:firstLine="567"/>
        <w:jc w:val="both"/>
        <w:rPr>
          <w:sz w:val="20"/>
          <w:szCs w:val="20"/>
        </w:rPr>
      </w:pPr>
      <w:r w:rsidRPr="008E4BFA">
        <w:rPr>
          <w:b/>
          <w:sz w:val="20"/>
          <w:szCs w:val="20"/>
        </w:rPr>
        <w:t>3.2.</w:t>
      </w:r>
      <w:r w:rsidRPr="008E4BFA">
        <w:rPr>
          <w:sz w:val="20"/>
          <w:szCs w:val="20"/>
        </w:rPr>
        <w:t xml:space="preserve"> Сатып алуға қатысатын әлеуетті өнім беруші мынадай біліктілік талаптарына сәйкес келеді:</w:t>
      </w:r>
    </w:p>
    <w:p w:rsidR="00880C49" w:rsidRPr="008E4BFA" w:rsidRDefault="00880C49" w:rsidP="00880C49">
      <w:pPr>
        <w:pStyle w:val="a4"/>
        <w:ind w:firstLine="567"/>
        <w:jc w:val="both"/>
        <w:rPr>
          <w:sz w:val="20"/>
          <w:szCs w:val="20"/>
        </w:rPr>
      </w:pPr>
      <w:r w:rsidRPr="008E4BFA">
        <w:rPr>
          <w:b/>
          <w:sz w:val="20"/>
          <w:szCs w:val="20"/>
        </w:rPr>
        <w:t>1)</w:t>
      </w:r>
      <w:r w:rsidRPr="008E4BFA">
        <w:rPr>
          <w:sz w:val="20"/>
          <w:szCs w:val="20"/>
        </w:rPr>
        <w:t xml:space="preserve"> құқық қабілеттілігі (заңды тұлғалар үшін), азаматтық әрекет қабілеттілігі (кәсіпкерлік қызметті жүзеге асыратын жеке тұлғалар үшін);</w:t>
      </w:r>
    </w:p>
    <w:p w:rsidR="00880C49" w:rsidRPr="008E4BFA" w:rsidRDefault="00880C49" w:rsidP="00880C49">
      <w:pPr>
        <w:pStyle w:val="a4"/>
        <w:ind w:firstLine="567"/>
        <w:jc w:val="both"/>
        <w:rPr>
          <w:sz w:val="20"/>
          <w:szCs w:val="20"/>
        </w:rPr>
      </w:pPr>
      <w:r w:rsidRPr="008E4BFA">
        <w:rPr>
          <w:b/>
          <w:sz w:val="20"/>
          <w:szCs w:val="20"/>
        </w:rPr>
        <w:t>2)</w:t>
      </w:r>
      <w:r w:rsidRPr="008E4BFA">
        <w:rPr>
          <w:sz w:val="20"/>
          <w:szCs w:val="20"/>
        </w:rPr>
        <w:t xml:space="preserve"> тиісті фармацевтикалық қызметті жүзеге асыруға құқық қабілеттілігі;</w:t>
      </w:r>
    </w:p>
    <w:p w:rsidR="00880C49" w:rsidRPr="008E4BFA" w:rsidRDefault="00880C49" w:rsidP="00880C49">
      <w:pPr>
        <w:pStyle w:val="a4"/>
        <w:ind w:firstLine="567"/>
        <w:jc w:val="both"/>
        <w:rPr>
          <w:sz w:val="20"/>
          <w:szCs w:val="20"/>
        </w:rPr>
      </w:pPr>
      <w:r w:rsidRPr="008E4BFA">
        <w:rPr>
          <w:b/>
          <w:sz w:val="20"/>
          <w:szCs w:val="20"/>
        </w:rPr>
        <w:t>3)</w:t>
      </w:r>
      <w:r w:rsidRPr="008E4BFA">
        <w:rPr>
          <w:sz w:val="20"/>
          <w:szCs w:val="20"/>
        </w:rPr>
        <w:t xml:space="preserve"> комиссияның (комиссияның) мүшелерімен және хатшысымен, сондай-ақ комиссия (Комиссия) қабылдайтын шешімдерге тікелей және (немесе)жанама түрде шешім қабылдауға және (немесе) ықпал етуге құқығы бар тапсырыс берушінің, сатып алуды ұйымдастырушының немесе бірыңғай дистрибьютордың өкілдерімен аффилиирленбеген;</w:t>
      </w:r>
    </w:p>
    <w:p w:rsidR="00880C49" w:rsidRPr="008E4BFA" w:rsidRDefault="00880C49" w:rsidP="00880C49">
      <w:pPr>
        <w:pStyle w:val="a4"/>
        <w:ind w:firstLine="567"/>
        <w:jc w:val="both"/>
        <w:rPr>
          <w:sz w:val="20"/>
          <w:szCs w:val="20"/>
        </w:rPr>
      </w:pPr>
      <w:r w:rsidRPr="008E4BFA">
        <w:rPr>
          <w:b/>
          <w:sz w:val="20"/>
          <w:szCs w:val="20"/>
        </w:rPr>
        <w:t>4)</w:t>
      </w:r>
      <w:r w:rsidRPr="008E4BFA">
        <w:rPr>
          <w:sz w:val="20"/>
          <w:szCs w:val="20"/>
        </w:rPr>
        <w:t xml:space="preserve">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880C49" w:rsidRPr="008E4BFA" w:rsidRDefault="00880C49" w:rsidP="00880C49">
      <w:pPr>
        <w:pStyle w:val="a4"/>
        <w:ind w:firstLine="567"/>
        <w:jc w:val="both"/>
        <w:rPr>
          <w:sz w:val="20"/>
          <w:szCs w:val="20"/>
        </w:rPr>
      </w:pPr>
      <w:r w:rsidRPr="008E4BFA">
        <w:rPr>
          <w:b/>
          <w:sz w:val="20"/>
          <w:szCs w:val="20"/>
        </w:rPr>
        <w:t>5)</w:t>
      </w:r>
      <w:r w:rsidRPr="008E4BFA">
        <w:rPr>
          <w:sz w:val="20"/>
          <w:szCs w:val="20"/>
        </w:rPr>
        <w:t xml:space="preserve"> банкроттық не тарату рәсіміне жатпайды;</w:t>
      </w:r>
    </w:p>
    <w:p w:rsidR="00880C49" w:rsidRPr="008E4BFA" w:rsidRDefault="00880C49" w:rsidP="00880C49">
      <w:pPr>
        <w:pStyle w:val="a4"/>
        <w:ind w:firstLine="567"/>
        <w:jc w:val="both"/>
        <w:rPr>
          <w:sz w:val="20"/>
          <w:szCs w:val="20"/>
        </w:rPr>
      </w:pPr>
      <w:r w:rsidRPr="008E4BFA">
        <w:rPr>
          <w:b/>
          <w:sz w:val="20"/>
          <w:szCs w:val="20"/>
        </w:rPr>
        <w:lastRenderedPageBreak/>
        <w:t>6)</w:t>
      </w:r>
      <w:r w:rsidRPr="008E4BFA">
        <w:rPr>
          <w:sz w:val="20"/>
          <w:szCs w:val="20"/>
        </w:rPr>
        <w:t xml:space="preserve"> өзінің үлестес тұлғасымен бір лот бойынша тендерге қатысушы болып табылмайды.Осы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291EFB" w:rsidRPr="008E4BFA" w:rsidRDefault="007A18A8" w:rsidP="007A18A8">
      <w:pPr>
        <w:pStyle w:val="a4"/>
        <w:ind w:firstLine="567"/>
        <w:jc w:val="both"/>
        <w:rPr>
          <w:sz w:val="20"/>
          <w:szCs w:val="20"/>
        </w:rPr>
      </w:pPr>
      <w:r w:rsidRPr="008E4BFA">
        <w:rPr>
          <w:sz w:val="20"/>
          <w:szCs w:val="20"/>
        </w:rPr>
        <w:t> </w:t>
      </w:r>
      <w:r w:rsidR="00151667" w:rsidRPr="008E4BFA">
        <w:rPr>
          <w:b/>
          <w:sz w:val="20"/>
          <w:szCs w:val="20"/>
        </w:rPr>
        <w:t>3.3</w:t>
      </w:r>
      <w:r w:rsidR="009272F0" w:rsidRPr="008E4BFA">
        <w:rPr>
          <w:b/>
          <w:sz w:val="20"/>
          <w:szCs w:val="20"/>
        </w:rPr>
        <w:t>.</w:t>
      </w:r>
      <w:r w:rsidR="009272F0" w:rsidRPr="008E4BFA">
        <w:rPr>
          <w:sz w:val="20"/>
          <w:szCs w:val="20"/>
        </w:rPr>
        <w:t xml:space="preserve"> </w:t>
      </w:r>
      <w:r w:rsidRPr="008E4BFA">
        <w:rPr>
          <w:sz w:val="20"/>
          <w:szCs w:val="20"/>
        </w:rPr>
        <w:t>Әлеуетті өнім беруші бір лот бойынша сатып алу шеңберінде, хабарландыру немесе сатып алуға шақыру шарттары бойынша оның жиынтықтылығы талап етілетін жағдайды қоспағанда, дәрілік заттың немесе медициналық бұйымның бір сауда атауын ұсынады.</w:t>
      </w:r>
    </w:p>
    <w:p w:rsidR="00291EFB" w:rsidRPr="008E4BFA" w:rsidRDefault="00291EFB" w:rsidP="00151667">
      <w:pPr>
        <w:pStyle w:val="a4"/>
        <w:jc w:val="both"/>
        <w:rPr>
          <w:sz w:val="20"/>
          <w:szCs w:val="20"/>
        </w:rPr>
      </w:pPr>
    </w:p>
    <w:p w:rsidR="009272F0" w:rsidRPr="008E4BFA" w:rsidRDefault="009272F0" w:rsidP="00151667">
      <w:pPr>
        <w:pStyle w:val="a4"/>
        <w:jc w:val="center"/>
        <w:rPr>
          <w:b/>
          <w:bCs/>
          <w:sz w:val="20"/>
          <w:szCs w:val="20"/>
          <w:lang w:val="kk-KZ"/>
        </w:rPr>
      </w:pPr>
      <w:r w:rsidRPr="008E4BFA">
        <w:rPr>
          <w:b/>
          <w:bCs/>
          <w:sz w:val="20"/>
          <w:szCs w:val="20"/>
        </w:rPr>
        <w:t>4</w:t>
      </w:r>
      <w:r w:rsidR="007A18A8" w:rsidRPr="008E4BFA">
        <w:rPr>
          <w:b/>
          <w:bCs/>
          <w:sz w:val="20"/>
          <w:szCs w:val="20"/>
          <w:lang w:val="kk-KZ"/>
        </w:rPr>
        <w:t xml:space="preserve"> Тарау</w:t>
      </w:r>
    </w:p>
    <w:p w:rsidR="00096B2F" w:rsidRPr="008E4BFA" w:rsidRDefault="007A18A8" w:rsidP="00151667">
      <w:pPr>
        <w:pStyle w:val="a4"/>
        <w:jc w:val="center"/>
        <w:rPr>
          <w:b/>
          <w:sz w:val="20"/>
          <w:szCs w:val="20"/>
        </w:rPr>
      </w:pPr>
      <w:r w:rsidRPr="008E4BFA">
        <w:rPr>
          <w:b/>
          <w:sz w:val="20"/>
          <w:szCs w:val="20"/>
        </w:rPr>
        <w:t>Дәрілік заттар мен медициналық бұйымдарға қойылатын талаптар</w:t>
      </w:r>
    </w:p>
    <w:p w:rsidR="009272F0" w:rsidRPr="008E4BFA" w:rsidRDefault="00151667" w:rsidP="006519C4">
      <w:pPr>
        <w:pStyle w:val="a4"/>
        <w:ind w:firstLine="708"/>
        <w:jc w:val="both"/>
        <w:rPr>
          <w:color w:val="000000"/>
          <w:spacing w:val="2"/>
          <w:sz w:val="20"/>
          <w:szCs w:val="20"/>
        </w:rPr>
      </w:pPr>
      <w:r w:rsidRPr="008E4BFA">
        <w:rPr>
          <w:b/>
          <w:color w:val="000000"/>
          <w:spacing w:val="2"/>
          <w:sz w:val="20"/>
          <w:szCs w:val="20"/>
        </w:rPr>
        <w:t>4.1</w:t>
      </w:r>
      <w:r w:rsidR="009272F0" w:rsidRPr="008E4BFA">
        <w:rPr>
          <w:b/>
          <w:color w:val="000000"/>
          <w:spacing w:val="2"/>
          <w:sz w:val="20"/>
          <w:szCs w:val="20"/>
        </w:rPr>
        <w:t>.</w:t>
      </w:r>
      <w:r w:rsidR="009272F0" w:rsidRPr="008E4BFA">
        <w:rPr>
          <w:color w:val="000000"/>
          <w:spacing w:val="2"/>
          <w:sz w:val="20"/>
          <w:szCs w:val="20"/>
        </w:rPr>
        <w:t> </w:t>
      </w:r>
      <w:bookmarkStart w:id="1" w:name="z1575"/>
      <w:bookmarkEnd w:id="1"/>
      <w:r w:rsidR="007A18A8" w:rsidRPr="008E4BFA">
        <w:rPr>
          <w:color w:val="000000"/>
          <w:spacing w:val="2"/>
          <w:sz w:val="20"/>
          <w:szCs w:val="20"/>
        </w:rPr>
        <w:t>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бұйрығына енгізілген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Қазақстан Республикасының аумағына әкелінген тіркелмеген дәрілік заттардың, медициналық мақсаттағы бұйымның құрамына кіретін жиынтықтаушылардың қорытындысы (рұқсат беру құжаты) негізінде  медициналық бұйымдардың және дербес өнім немесе құрылғы ретінде пайдаланылмайтын медициналық бұйымдарды қоспағанда;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сипаттаманың немесе техникалық ерекшеліктің хабарландыру немесе сатып алуға шақыру шарттарына сәйкестігі.</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3)</w:t>
      </w:r>
      <w:r w:rsidRPr="008E4BFA">
        <w:rPr>
          <w:color w:val="000000"/>
          <w:spacing w:val="2"/>
          <w:sz w:val="20"/>
          <w:szCs w:val="20"/>
        </w:rPr>
        <w:t xml:space="preserve">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өнім беруші тапсырыс берушіге жеткізген күнге дәрілік заттар мен медициналық бұйымдардың жарамдылық мерзімін:</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мерзімінің кемінде елу пайызы (жарамдылық мерзімі екі жылдан кем болған кезде);</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мерзімінен кемінде он екі ай (жарамдылық мерзімі екі жыл және одан көп);</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7)</w:t>
      </w:r>
      <w:r w:rsidRPr="008E4BFA">
        <w:rPr>
          <w:color w:val="000000"/>
          <w:spacing w:val="2"/>
          <w:sz w:val="20"/>
          <w:szCs w:val="20"/>
        </w:rPr>
        <w:t xml:space="preserve"> медициналық техниканың жаңалығы, оның жеткізілім сәтінің алдындағы жиырма төрт ай кезеңіндегі пайдаланылмауы және өндірісі;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8</w:t>
      </w:r>
      <w:r w:rsidRPr="008E4BFA">
        <w:rPr>
          <w:color w:val="000000"/>
          <w:spacing w:val="2"/>
          <w:sz w:val="20"/>
          <w:szCs w:val="20"/>
        </w:rPr>
        <w:t>)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9</w:t>
      </w:r>
      <w:r w:rsidRPr="008E4BFA">
        <w:rPr>
          <w:color w:val="000000"/>
          <w:spacing w:val="2"/>
          <w:sz w:val="20"/>
          <w:szCs w:val="20"/>
        </w:rPr>
        <w:t>) шарттың талаптары бойынша фармацевтикалық қызметті жеткізу немесе көрсету санын, сапасын және мерзімдерін сақтау.</w:t>
      </w:r>
    </w:p>
    <w:p w:rsidR="006519C4" w:rsidRPr="008E4BFA" w:rsidRDefault="00635588" w:rsidP="008C5ECB">
      <w:pPr>
        <w:pStyle w:val="a4"/>
        <w:ind w:firstLine="708"/>
        <w:jc w:val="both"/>
        <w:rPr>
          <w:color w:val="000000"/>
          <w:spacing w:val="2"/>
          <w:sz w:val="20"/>
          <w:szCs w:val="20"/>
        </w:rPr>
      </w:pPr>
      <w:r w:rsidRPr="008E4BFA">
        <w:rPr>
          <w:b/>
          <w:color w:val="000000"/>
          <w:spacing w:val="2"/>
          <w:sz w:val="20"/>
          <w:szCs w:val="20"/>
        </w:rPr>
        <w:t>4.2</w:t>
      </w:r>
      <w:r w:rsidR="006519C4" w:rsidRPr="008E4BFA">
        <w:rPr>
          <w:b/>
          <w:color w:val="000000"/>
          <w:spacing w:val="2"/>
          <w:sz w:val="20"/>
          <w:szCs w:val="20"/>
        </w:rPr>
        <w:t>.</w:t>
      </w:r>
      <w:r w:rsidR="006519C4" w:rsidRPr="008E4BFA">
        <w:rPr>
          <w:color w:val="000000"/>
          <w:spacing w:val="2"/>
          <w:sz w:val="20"/>
          <w:szCs w:val="20"/>
        </w:rPr>
        <w:t xml:space="preserve"> </w:t>
      </w:r>
      <w:r w:rsidR="008C5ECB" w:rsidRPr="008E4BFA">
        <w:rPr>
          <w:color w:val="000000"/>
          <w:spacing w:val="2"/>
          <w:sz w:val="20"/>
          <w:szCs w:val="20"/>
        </w:rPr>
        <w:t>4.1-тармағының 4), 5), 6), 7), 8), 9) тар</w:t>
      </w:r>
      <w:r w:rsidR="00F25A23">
        <w:rPr>
          <w:color w:val="000000"/>
          <w:spacing w:val="2"/>
          <w:sz w:val="20"/>
          <w:szCs w:val="20"/>
        </w:rPr>
        <w:t xml:space="preserve">мақшаларында көзделген шарттар </w:t>
      </w:r>
      <w:r w:rsidR="008C5ECB" w:rsidRPr="008E4BFA">
        <w:rPr>
          <w:color w:val="000000"/>
          <w:spacing w:val="2"/>
          <w:sz w:val="20"/>
          <w:szCs w:val="20"/>
        </w:rPr>
        <w:t>өнім беруші жеткізу немесе сатып алу шартын орындау кезінде растайды</w:t>
      </w:r>
      <w:r w:rsidR="006519C4" w:rsidRPr="008E4BFA">
        <w:rPr>
          <w:color w:val="000000"/>
          <w:spacing w:val="2"/>
          <w:sz w:val="20"/>
          <w:szCs w:val="20"/>
        </w:rPr>
        <w:t>.</w:t>
      </w:r>
    </w:p>
    <w:p w:rsidR="008C5ECB" w:rsidRPr="008E4BFA" w:rsidRDefault="008C5ECB" w:rsidP="006519C4">
      <w:pPr>
        <w:pStyle w:val="a4"/>
        <w:jc w:val="center"/>
        <w:rPr>
          <w:b/>
          <w:bCs/>
          <w:color w:val="1E1E1E"/>
          <w:sz w:val="20"/>
          <w:szCs w:val="20"/>
        </w:rPr>
      </w:pPr>
    </w:p>
    <w:p w:rsidR="00151667" w:rsidRPr="008E4BFA" w:rsidRDefault="005D1BDA" w:rsidP="006519C4">
      <w:pPr>
        <w:pStyle w:val="a4"/>
        <w:jc w:val="center"/>
        <w:rPr>
          <w:b/>
          <w:bCs/>
          <w:color w:val="1E1E1E"/>
          <w:sz w:val="20"/>
          <w:szCs w:val="20"/>
          <w:lang w:val="kk-KZ"/>
        </w:rPr>
      </w:pPr>
      <w:r w:rsidRPr="008E4BFA">
        <w:rPr>
          <w:b/>
          <w:bCs/>
          <w:color w:val="1E1E1E"/>
          <w:sz w:val="20"/>
          <w:szCs w:val="20"/>
        </w:rPr>
        <w:t xml:space="preserve"> 5</w:t>
      </w:r>
      <w:r w:rsidR="008C5ECB" w:rsidRPr="008E4BFA">
        <w:rPr>
          <w:b/>
          <w:bCs/>
          <w:color w:val="1E1E1E"/>
          <w:sz w:val="20"/>
          <w:szCs w:val="20"/>
          <w:lang w:val="kk-KZ"/>
        </w:rPr>
        <w:t xml:space="preserve"> Тарау</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Еуразиялық экономикалық одаққа мүше мемлекеттердің</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отандық тауар өндірушілерін және (немесе) өндірушілерін қолдау</w:t>
      </w:r>
    </w:p>
    <w:p w:rsidR="00223057" w:rsidRPr="008E4BFA" w:rsidRDefault="00223057" w:rsidP="005D1BDA">
      <w:pPr>
        <w:pStyle w:val="a4"/>
        <w:ind w:firstLine="708"/>
        <w:jc w:val="both"/>
        <w:rPr>
          <w:b/>
          <w:bCs/>
          <w:color w:val="1E1E1E"/>
          <w:sz w:val="20"/>
          <w:szCs w:val="20"/>
        </w:rPr>
      </w:pPr>
    </w:p>
    <w:p w:rsidR="00F7558C" w:rsidRPr="008E4BFA" w:rsidRDefault="00F7558C" w:rsidP="00F7558C">
      <w:pPr>
        <w:pStyle w:val="a4"/>
        <w:ind w:firstLine="567"/>
        <w:jc w:val="both"/>
        <w:rPr>
          <w:sz w:val="20"/>
          <w:szCs w:val="20"/>
        </w:rPr>
      </w:pPr>
      <w:r w:rsidRPr="008E4BFA">
        <w:rPr>
          <w:b/>
          <w:sz w:val="20"/>
          <w:szCs w:val="20"/>
        </w:rPr>
        <w:t>5.1.</w:t>
      </w:r>
      <w:r w:rsidRPr="008E4BFA">
        <w:rPr>
          <w:sz w:val="20"/>
          <w:szCs w:val="20"/>
        </w:rPr>
        <w:t xml:space="preserve"> Егер лот бойынша сатып алуға Еуразиялық экономикалық одаққа (бұдан әрі-ЕАЭО) мүше мемлекеттердің отандық тауар өндірушісі және (немесе) өндірушісі болып табылатын, сатып алуға </w:t>
      </w:r>
      <w:r w:rsidRPr="008E4BFA">
        <w:rPr>
          <w:sz w:val="20"/>
          <w:szCs w:val="20"/>
        </w:rPr>
        <w:lastRenderedPageBreak/>
        <w:t>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t>5.2</w:t>
      </w:r>
      <w:r w:rsidRPr="008E4BFA">
        <w:rPr>
          <w:sz w:val="20"/>
          <w:szCs w:val="20"/>
        </w:rPr>
        <w:t xml:space="preserve">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t>5.3</w:t>
      </w:r>
      <w:r w:rsidRPr="008E4BFA">
        <w:rPr>
          <w:sz w:val="20"/>
          <w:szCs w:val="20"/>
        </w:rPr>
        <w:t xml:space="preserve"> Сатып алуды жүргізу кезінде әлеуетті өнім берушінің отандық тауар өндірушісінің мәртебесі мынадай құжаттармен расталады:</w:t>
      </w:r>
    </w:p>
    <w:p w:rsidR="00F7558C" w:rsidRPr="008E4BFA" w:rsidRDefault="00F7558C" w:rsidP="00F7558C">
      <w:pPr>
        <w:pStyle w:val="a4"/>
        <w:ind w:firstLine="567"/>
        <w:jc w:val="both"/>
        <w:rPr>
          <w:sz w:val="20"/>
          <w:szCs w:val="20"/>
        </w:rPr>
      </w:pPr>
      <w:r w:rsidRPr="008E4BFA">
        <w:rPr>
          <w:sz w:val="20"/>
          <w:szCs w:val="20"/>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F7558C" w:rsidRPr="008E4BFA" w:rsidRDefault="00F7558C" w:rsidP="00F7558C">
      <w:pPr>
        <w:pStyle w:val="a4"/>
        <w:ind w:firstLine="567"/>
        <w:jc w:val="both"/>
        <w:rPr>
          <w:sz w:val="20"/>
          <w:szCs w:val="20"/>
        </w:rPr>
      </w:pPr>
      <w:r w:rsidRPr="008E4BFA">
        <w:rPr>
          <w:sz w:val="20"/>
          <w:szCs w:val="20"/>
        </w:rPr>
        <w:t>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өзгерістер мен толықтырулар енгізу туралы</w:t>
      </w:r>
    </w:p>
    <w:p w:rsidR="00F7558C" w:rsidRPr="008E4BFA" w:rsidRDefault="00F7558C" w:rsidP="00F7558C">
      <w:pPr>
        <w:pStyle w:val="a4"/>
        <w:ind w:firstLine="567"/>
        <w:jc w:val="both"/>
        <w:rPr>
          <w:sz w:val="20"/>
          <w:szCs w:val="20"/>
        </w:rPr>
      </w:pPr>
      <w:r w:rsidRPr="008E4BFA">
        <w:rPr>
          <w:sz w:val="20"/>
          <w:szCs w:val="20"/>
        </w:rPr>
        <w:t>Қазақстан Республикасы Денсаулық сақтау министрінің 2022 жылғы 24 қарашадағы № ҚР ДСМ-139 бұйрығына сәйкес (Нормативтік құқықтық актілерді мемлекеттік тіркеу тізілімінде № 22175 болып тіркелген) берілген дәрілік заттар немесе медициналық бұйымдардың тіркеу куәйлігімен дәліліденеді.</w:t>
      </w:r>
    </w:p>
    <w:p w:rsidR="00F7558C" w:rsidRPr="008E4BFA" w:rsidRDefault="00F7558C" w:rsidP="00F7558C">
      <w:pPr>
        <w:pStyle w:val="a4"/>
        <w:jc w:val="both"/>
        <w:rPr>
          <w:sz w:val="20"/>
          <w:szCs w:val="20"/>
        </w:rPr>
      </w:pPr>
      <w:r w:rsidRPr="008E4BFA">
        <w:rPr>
          <w:b/>
          <w:sz w:val="20"/>
          <w:szCs w:val="20"/>
          <w:lang w:val="kk-KZ"/>
        </w:rPr>
        <w:t xml:space="preserve">         </w:t>
      </w:r>
      <w:r w:rsidRPr="008E4BFA">
        <w:rPr>
          <w:sz w:val="20"/>
          <w:szCs w:val="20"/>
        </w:rPr>
        <w:t xml:space="preserve">   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"СТ-KZ" ішкі айналымы үшін дәрілік заттардың, медициналық бұйымдардың шығу тегі туралы сертификат береді.</w:t>
      </w:r>
    </w:p>
    <w:p w:rsidR="009526A2" w:rsidRPr="008E4BFA" w:rsidRDefault="009526A2" w:rsidP="009526A2">
      <w:pPr>
        <w:pStyle w:val="a4"/>
        <w:ind w:firstLine="567"/>
        <w:jc w:val="both"/>
        <w:rPr>
          <w:sz w:val="20"/>
          <w:szCs w:val="20"/>
        </w:rPr>
      </w:pPr>
      <w:r w:rsidRPr="008E4BFA">
        <w:rPr>
          <w:b/>
          <w:sz w:val="20"/>
          <w:szCs w:val="20"/>
        </w:rPr>
        <w:t>5.4.</w:t>
      </w:r>
      <w:r w:rsidRPr="008E4BFA">
        <w:rPr>
          <w:sz w:val="20"/>
          <w:szCs w:val="20"/>
        </w:rPr>
        <w:t xml:space="preserve"> ЕАЭО-ға мүше мемлекеттердің әлеуетті өнім беруші-өндірушісінің мәртебесі мынадай құжаттармен расталады:</w:t>
      </w:r>
    </w:p>
    <w:p w:rsidR="009526A2" w:rsidRPr="008E4BFA" w:rsidRDefault="009526A2" w:rsidP="009526A2">
      <w:pPr>
        <w:pStyle w:val="a4"/>
        <w:ind w:firstLine="567"/>
        <w:jc w:val="both"/>
        <w:rPr>
          <w:sz w:val="20"/>
          <w:szCs w:val="20"/>
        </w:rPr>
      </w:pPr>
      <w:r w:rsidRPr="008E4BFA">
        <w:rPr>
          <w:b/>
          <w:sz w:val="20"/>
          <w:szCs w:val="20"/>
        </w:rPr>
        <w:t>1)</w:t>
      </w:r>
      <w:r w:rsidRPr="008E4BFA">
        <w:rPr>
          <w:sz w:val="20"/>
          <w:szCs w:val="20"/>
        </w:rPr>
        <w:t xml:space="preserve"> дәрілік заттарды және (немесе) медициналық бұйымдарды өндіру жөніндегі фармацевтикалық қызметке лицензиямен;</w:t>
      </w:r>
    </w:p>
    <w:p w:rsidR="0030608C" w:rsidRPr="008E4BFA" w:rsidRDefault="009526A2" w:rsidP="009526A2">
      <w:pPr>
        <w:pStyle w:val="a4"/>
        <w:ind w:firstLine="567"/>
        <w:jc w:val="both"/>
        <w:rPr>
          <w:sz w:val="20"/>
          <w:szCs w:val="20"/>
        </w:rPr>
      </w:pPr>
      <w:r w:rsidRPr="008E4BFA">
        <w:rPr>
          <w:b/>
          <w:sz w:val="20"/>
          <w:szCs w:val="20"/>
        </w:rPr>
        <w:t>2)</w:t>
      </w:r>
      <w:r w:rsidRPr="008E4BFA">
        <w:rPr>
          <w:sz w:val="20"/>
          <w:szCs w:val="20"/>
        </w:rPr>
        <w:t xml:space="preserve"> "Медициналық қолдануға арналған дәрілік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 ЕАЭО кеңесінің 2016 жылғы 12 ақпандағы № 46 шешіміне сәйкес келетін тіркеу куәлігімен қамтамасыз етіледі.</w:t>
      </w:r>
    </w:p>
    <w:p w:rsidR="009526A2" w:rsidRPr="008E4BFA" w:rsidRDefault="009526A2" w:rsidP="009526A2">
      <w:pPr>
        <w:pStyle w:val="a4"/>
        <w:jc w:val="both"/>
        <w:rPr>
          <w:sz w:val="20"/>
          <w:szCs w:val="20"/>
        </w:rPr>
      </w:pPr>
    </w:p>
    <w:p w:rsidR="0030608C" w:rsidRPr="008E4BFA" w:rsidRDefault="0030608C" w:rsidP="0030608C">
      <w:pPr>
        <w:pStyle w:val="a4"/>
        <w:jc w:val="center"/>
        <w:rPr>
          <w:b/>
          <w:sz w:val="20"/>
          <w:szCs w:val="20"/>
          <w:lang w:val="kk-KZ"/>
        </w:rPr>
      </w:pPr>
      <w:r w:rsidRPr="008E4BFA">
        <w:rPr>
          <w:b/>
          <w:sz w:val="20"/>
          <w:szCs w:val="20"/>
        </w:rPr>
        <w:t>6</w:t>
      </w:r>
      <w:r w:rsidR="009526A2" w:rsidRPr="008E4BFA">
        <w:rPr>
          <w:b/>
          <w:sz w:val="20"/>
          <w:szCs w:val="20"/>
          <w:lang w:val="kk-KZ"/>
        </w:rPr>
        <w:t xml:space="preserve"> Тарау</w:t>
      </w:r>
    </w:p>
    <w:p w:rsidR="009526A2" w:rsidRPr="008E4BFA" w:rsidRDefault="009526A2" w:rsidP="009526A2">
      <w:pPr>
        <w:pStyle w:val="a4"/>
        <w:ind w:firstLine="708"/>
        <w:jc w:val="center"/>
        <w:rPr>
          <w:b/>
          <w:sz w:val="20"/>
          <w:szCs w:val="20"/>
        </w:rPr>
      </w:pPr>
      <w:r w:rsidRPr="008E4BFA">
        <w:rPr>
          <w:b/>
          <w:sz w:val="20"/>
          <w:szCs w:val="20"/>
        </w:rPr>
        <w:t>Кәсіпкерлік бастаманы қолдау</w:t>
      </w:r>
    </w:p>
    <w:p w:rsidR="00BC2EB7" w:rsidRPr="008E4BFA" w:rsidRDefault="00BC2EB7" w:rsidP="00BC2EB7">
      <w:pPr>
        <w:pStyle w:val="a4"/>
        <w:ind w:firstLine="567"/>
        <w:jc w:val="both"/>
        <w:rPr>
          <w:sz w:val="20"/>
          <w:szCs w:val="20"/>
          <w:lang w:val="kk-KZ"/>
        </w:rPr>
      </w:pPr>
      <w:r w:rsidRPr="008E4BFA">
        <w:rPr>
          <w:b/>
          <w:sz w:val="20"/>
          <w:szCs w:val="20"/>
          <w:lang w:val="kk-KZ"/>
        </w:rPr>
        <w:t>6.1.</w:t>
      </w:r>
      <w:r w:rsidRPr="008E4BFA">
        <w:rPr>
          <w:sz w:val="20"/>
          <w:szCs w:val="20"/>
          <w:lang w:val="kk-KZ"/>
        </w:rPr>
        <w:t xml:space="preserve"> Шарттар жасасуға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дәрілік заттарды сатып алу және дәрілік заттарды жеткізудің ұзақ мерзімді шарттарын жасасу кезінде тиісті өндірістік практика (GMP);</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заттар мен фармацевтикалық қызметтерді сатып алу кезіндегі тиісті дистрибьюторлық практика (GDP) ;</w:t>
      </w:r>
    </w:p>
    <w:p w:rsidR="00BC2EB7" w:rsidRPr="008E4BFA" w:rsidRDefault="00BC2EB7" w:rsidP="00BC2EB7">
      <w:pPr>
        <w:pStyle w:val="a4"/>
        <w:ind w:firstLine="567"/>
        <w:jc w:val="both"/>
        <w:rPr>
          <w:sz w:val="20"/>
          <w:szCs w:val="20"/>
          <w:lang w:val="kk-KZ"/>
        </w:rPr>
      </w:pPr>
      <w:r w:rsidRPr="008E4BFA">
        <w:rPr>
          <w:b/>
          <w:sz w:val="20"/>
          <w:szCs w:val="20"/>
          <w:lang w:val="kk-KZ"/>
        </w:rPr>
        <w:t xml:space="preserve">3) </w:t>
      </w:r>
      <w:r w:rsidRPr="008E4BFA">
        <w:rPr>
          <w:sz w:val="20"/>
          <w:szCs w:val="20"/>
          <w:lang w:val="kk-KZ"/>
        </w:rPr>
        <w:t>фармацевтикалық қызметтерді сатып алу кезінде тиісті дәріхана практикасы (GPP).</w:t>
      </w:r>
    </w:p>
    <w:p w:rsidR="00BC2EB7" w:rsidRPr="008E4BFA" w:rsidRDefault="00BC2EB7" w:rsidP="00BC2EB7">
      <w:pPr>
        <w:pStyle w:val="a4"/>
        <w:ind w:firstLine="567"/>
        <w:jc w:val="both"/>
        <w:rPr>
          <w:sz w:val="20"/>
          <w:szCs w:val="20"/>
          <w:lang w:val="kk-KZ"/>
        </w:rPr>
      </w:pPr>
      <w:r w:rsidRPr="008E4BFA">
        <w:rPr>
          <w:b/>
          <w:sz w:val="20"/>
          <w:szCs w:val="20"/>
          <w:lang w:val="kk-KZ"/>
        </w:rPr>
        <w:t>6.2.</w:t>
      </w:r>
      <w:r w:rsidRPr="008E4BFA">
        <w:rPr>
          <w:sz w:val="20"/>
          <w:szCs w:val="20"/>
          <w:lang w:val="kk-KZ"/>
        </w:rPr>
        <w:t xml:space="preserve"> Сатып алу шартын немесе өтінімге жеткізу шартын жасасуға артықшылық алу үшін:</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Әлеуетті өнім берушілер дәрілік заттарды сатып алу кезінде объектінің тиісті дистрибьюторлық практика (GDP)талаптарына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3)</w:t>
      </w:r>
      <w:r w:rsidRPr="008E4BFA">
        <w:rPr>
          <w:sz w:val="20"/>
          <w:szCs w:val="20"/>
          <w:lang w:val="kk-KZ"/>
        </w:rPr>
        <w:t xml:space="preserve"> әлеуетті өнім берушілер және (немесе) олардың бірлесіп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 xml:space="preserve">6.3. </w:t>
      </w:r>
      <w:r w:rsidRPr="008E4BFA">
        <w:rPr>
          <w:sz w:val="20"/>
          <w:szCs w:val="20"/>
          <w:lang w:val="kk-KZ"/>
        </w:rPr>
        <w:t>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BC2EB7" w:rsidRPr="008E4BFA" w:rsidRDefault="00BC2EB7" w:rsidP="00BC2EB7">
      <w:pPr>
        <w:pStyle w:val="a4"/>
        <w:ind w:firstLine="567"/>
        <w:jc w:val="both"/>
        <w:rPr>
          <w:sz w:val="20"/>
          <w:szCs w:val="20"/>
          <w:lang w:val="kk-KZ"/>
        </w:rPr>
      </w:pPr>
      <w:r w:rsidRPr="008E4BFA">
        <w:rPr>
          <w:b/>
          <w:sz w:val="20"/>
          <w:szCs w:val="20"/>
          <w:lang w:val="kk-KZ"/>
        </w:rPr>
        <w:t>6.4.</w:t>
      </w:r>
      <w:r w:rsidRPr="008E4BFA">
        <w:rPr>
          <w:sz w:val="20"/>
          <w:szCs w:val="20"/>
          <w:lang w:val="kk-KZ"/>
        </w:rPr>
        <w:t xml:space="preserve">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30608C" w:rsidRPr="008E4BFA" w:rsidRDefault="00BC2EB7" w:rsidP="00BC2EB7">
      <w:pPr>
        <w:pStyle w:val="a4"/>
        <w:ind w:firstLine="567"/>
        <w:jc w:val="both"/>
        <w:rPr>
          <w:sz w:val="20"/>
          <w:szCs w:val="20"/>
          <w:lang w:val="kk-KZ"/>
        </w:rPr>
      </w:pPr>
      <w:r w:rsidRPr="008E4BFA">
        <w:rPr>
          <w:sz w:val="20"/>
          <w:szCs w:val="20"/>
          <w:lang w:val="kk-KZ"/>
        </w:rPr>
        <w:t xml:space="preserve">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артықшылық беріледі тіркеу куәлігін ұсынған әлеуетті өнім берушілерге бұл ретте олардың арасындағы </w:t>
      </w:r>
      <w:r w:rsidRPr="008E4BFA">
        <w:rPr>
          <w:sz w:val="20"/>
          <w:szCs w:val="20"/>
          <w:lang w:val="kk-KZ"/>
        </w:rPr>
        <w:lastRenderedPageBreak/>
        <w:t>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BC2EB7" w:rsidRPr="008E4BFA" w:rsidRDefault="00BC2EB7" w:rsidP="00BC2EB7">
      <w:pPr>
        <w:pStyle w:val="a4"/>
        <w:jc w:val="center"/>
        <w:rPr>
          <w:b/>
          <w:sz w:val="20"/>
          <w:szCs w:val="20"/>
          <w:lang w:val="kk-KZ"/>
        </w:rPr>
      </w:pPr>
    </w:p>
    <w:p w:rsidR="002C1818" w:rsidRPr="008E4BFA" w:rsidRDefault="002C1818" w:rsidP="006519C4">
      <w:pPr>
        <w:pStyle w:val="a4"/>
        <w:jc w:val="center"/>
        <w:rPr>
          <w:b/>
          <w:bCs/>
          <w:sz w:val="20"/>
          <w:szCs w:val="20"/>
          <w:lang w:val="kk-KZ"/>
        </w:rPr>
      </w:pPr>
      <w:r w:rsidRPr="008E4BFA">
        <w:rPr>
          <w:b/>
          <w:bCs/>
          <w:sz w:val="20"/>
          <w:szCs w:val="20"/>
          <w:lang w:val="kk-KZ"/>
        </w:rPr>
        <w:t>7</w:t>
      </w:r>
      <w:r w:rsidR="00BC2EB7" w:rsidRPr="008E4BFA">
        <w:rPr>
          <w:b/>
          <w:bCs/>
          <w:sz w:val="20"/>
          <w:szCs w:val="20"/>
          <w:lang w:val="kk-KZ"/>
        </w:rPr>
        <w:t xml:space="preserve"> Тарау</w:t>
      </w:r>
    </w:p>
    <w:p w:rsidR="00BC2EB7" w:rsidRPr="008E4BFA" w:rsidRDefault="00BC2EB7" w:rsidP="00151667">
      <w:pPr>
        <w:pStyle w:val="a4"/>
        <w:ind w:firstLine="708"/>
        <w:jc w:val="both"/>
        <w:rPr>
          <w:b/>
          <w:bCs/>
          <w:sz w:val="20"/>
          <w:szCs w:val="20"/>
          <w:lang w:val="kk-KZ"/>
        </w:rPr>
      </w:pPr>
      <w:r w:rsidRPr="008E4BFA">
        <w:rPr>
          <w:b/>
          <w:bCs/>
          <w:sz w:val="20"/>
          <w:szCs w:val="20"/>
          <w:lang w:val="kk-KZ"/>
        </w:rPr>
        <w:t>Тендерлік өтінімдердің қолданылу мерзімі, мазмұны, ұсынылуы және қайтарып алынуы</w:t>
      </w:r>
    </w:p>
    <w:p w:rsidR="002C1E50" w:rsidRPr="008E4BFA" w:rsidRDefault="002C1E50" w:rsidP="002C1E50">
      <w:pPr>
        <w:pStyle w:val="a4"/>
        <w:ind w:firstLine="708"/>
        <w:jc w:val="both"/>
        <w:rPr>
          <w:sz w:val="20"/>
          <w:szCs w:val="20"/>
          <w:lang w:val="kk-KZ"/>
        </w:rPr>
      </w:pPr>
      <w:r w:rsidRPr="008E4BFA">
        <w:rPr>
          <w:b/>
          <w:sz w:val="20"/>
          <w:szCs w:val="20"/>
          <w:lang w:val="kk-KZ"/>
        </w:rPr>
        <w:t>7.1</w:t>
      </w:r>
      <w:r w:rsidRPr="008E4BFA">
        <w:rPr>
          <w:sz w:val="20"/>
          <w:szCs w:val="20"/>
          <w:lang w:val="kk-KZ"/>
        </w:rPr>
        <w:t>.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2C1E50" w:rsidRPr="008E4BFA" w:rsidRDefault="002C1E50" w:rsidP="002C1E50">
      <w:pPr>
        <w:pStyle w:val="a4"/>
        <w:ind w:firstLine="708"/>
        <w:jc w:val="both"/>
        <w:rPr>
          <w:b/>
          <w:sz w:val="20"/>
          <w:szCs w:val="20"/>
          <w:lang w:val="kk-KZ"/>
        </w:rPr>
      </w:pPr>
      <w:r w:rsidRPr="008E4BFA">
        <w:rPr>
          <w:sz w:val="20"/>
          <w:szCs w:val="20"/>
          <w:lang w:val="kk-KZ"/>
        </w:rPr>
        <w:t xml:space="preserve">Тендерлік өтінімдер тендерді ұйымдастырушыға қолма-қол ұсынылады: </w:t>
      </w:r>
      <w:r w:rsidR="008C0A78">
        <w:rPr>
          <w:sz w:val="20"/>
          <w:szCs w:val="20"/>
          <w:lang w:val="kk-KZ"/>
        </w:rPr>
        <w:t>30</w:t>
      </w:r>
      <w:r w:rsidR="00F25A23" w:rsidRPr="00FD7975">
        <w:rPr>
          <w:b/>
          <w:sz w:val="20"/>
          <w:szCs w:val="20"/>
          <w:lang w:val="kk-KZ"/>
        </w:rPr>
        <w:t>.</w:t>
      </w:r>
      <w:r w:rsidR="00B16B15">
        <w:rPr>
          <w:b/>
          <w:sz w:val="20"/>
          <w:szCs w:val="20"/>
          <w:lang w:val="kk-KZ"/>
        </w:rPr>
        <w:t>10</w:t>
      </w:r>
      <w:r w:rsidR="00F25A23" w:rsidRPr="00F25A23">
        <w:rPr>
          <w:b/>
          <w:sz w:val="20"/>
          <w:szCs w:val="20"/>
          <w:lang w:val="kk-KZ"/>
        </w:rPr>
        <w:t>.2024</w:t>
      </w:r>
      <w:r w:rsidRPr="008E4BFA">
        <w:rPr>
          <w:b/>
          <w:sz w:val="20"/>
          <w:szCs w:val="20"/>
          <w:lang w:val="kk-KZ"/>
        </w:rPr>
        <w:t xml:space="preserve"> жылғы </w:t>
      </w:r>
      <w:r w:rsidR="00F25A23">
        <w:rPr>
          <w:b/>
          <w:sz w:val="20"/>
          <w:szCs w:val="20"/>
          <w:lang w:val="kk-KZ"/>
        </w:rPr>
        <w:t xml:space="preserve"> </w:t>
      </w:r>
      <w:r w:rsidRPr="008E4BFA">
        <w:rPr>
          <w:b/>
          <w:sz w:val="20"/>
          <w:szCs w:val="20"/>
          <w:lang w:val="kk-KZ"/>
        </w:rPr>
        <w:t xml:space="preserve"> сағат 09.00-ге дейін, мына мекенжай бойынша: Павлодар қаласы, Российская көшесі, 57/3 құрылыс, 1 қабат,  дәрілік бөлім</w:t>
      </w:r>
    </w:p>
    <w:p w:rsidR="002C1E50" w:rsidRPr="008E4BFA" w:rsidRDefault="002C1E50" w:rsidP="002C1E50">
      <w:pPr>
        <w:pStyle w:val="a4"/>
        <w:ind w:firstLine="708"/>
        <w:jc w:val="both"/>
        <w:rPr>
          <w:sz w:val="20"/>
          <w:szCs w:val="20"/>
          <w:lang w:val="kk-KZ"/>
        </w:rPr>
      </w:pPr>
      <w:r w:rsidRPr="008E4BFA">
        <w:rPr>
          <w:b/>
          <w:sz w:val="20"/>
          <w:szCs w:val="20"/>
          <w:lang w:val="kk-KZ"/>
        </w:rPr>
        <w:t>7.2.</w:t>
      </w:r>
      <w:r w:rsidRPr="008E4BFA">
        <w:rPr>
          <w:sz w:val="20"/>
          <w:szCs w:val="20"/>
          <w:lang w:val="kk-KZ"/>
        </w:rPr>
        <w:t xml:space="preserve">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2C1E50" w:rsidRPr="008E4BFA" w:rsidRDefault="002C1E50" w:rsidP="002C1E50">
      <w:pPr>
        <w:pStyle w:val="a4"/>
        <w:ind w:firstLine="708"/>
        <w:jc w:val="both"/>
        <w:rPr>
          <w:sz w:val="20"/>
          <w:szCs w:val="20"/>
          <w:lang w:val="kk-KZ"/>
        </w:rPr>
      </w:pPr>
      <w:r w:rsidRPr="008E4BFA">
        <w:rPr>
          <w:b/>
          <w:sz w:val="20"/>
          <w:szCs w:val="20"/>
          <w:lang w:val="kk-KZ"/>
        </w:rPr>
        <w:t>7.3.</w:t>
      </w:r>
      <w:r w:rsidRPr="008E4BFA">
        <w:rPr>
          <w:sz w:val="20"/>
          <w:szCs w:val="20"/>
          <w:lang w:val="kk-KZ"/>
        </w:rPr>
        <w:t xml:space="preserve"> Тендерлік өтінім негізгі бөліктен, техникалық бөліктен және кепілдік қамтамасыз етуден тұрады.</w:t>
      </w:r>
    </w:p>
    <w:p w:rsidR="002C1E50" w:rsidRPr="008E4BFA" w:rsidRDefault="002C1E50" w:rsidP="002C1E50">
      <w:pPr>
        <w:pStyle w:val="a4"/>
        <w:ind w:firstLine="708"/>
        <w:jc w:val="both"/>
        <w:rPr>
          <w:sz w:val="20"/>
          <w:szCs w:val="20"/>
          <w:lang w:val="kk-KZ"/>
        </w:rPr>
      </w:pPr>
      <w:r w:rsidRPr="008E4BFA">
        <w:rPr>
          <w:sz w:val="20"/>
          <w:szCs w:val="20"/>
          <w:lang w:val="kk-KZ"/>
        </w:rPr>
        <w:t>Бірлесіп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D51140" w:rsidRPr="008E4BFA" w:rsidRDefault="00D51140" w:rsidP="00D51140">
      <w:pPr>
        <w:pStyle w:val="a4"/>
        <w:ind w:firstLine="567"/>
        <w:jc w:val="both"/>
        <w:rPr>
          <w:sz w:val="20"/>
          <w:szCs w:val="20"/>
          <w:lang w:val="kk-KZ"/>
        </w:rPr>
      </w:pPr>
      <w:r w:rsidRPr="008E4BFA">
        <w:rPr>
          <w:b/>
          <w:sz w:val="20"/>
          <w:szCs w:val="20"/>
          <w:lang w:val="kk-KZ"/>
        </w:rPr>
        <w:t>7.4.</w:t>
      </w:r>
      <w:r w:rsidRPr="008E4BFA">
        <w:rPr>
          <w:sz w:val="20"/>
          <w:szCs w:val="20"/>
          <w:lang w:val="kk-KZ"/>
        </w:rPr>
        <w:t xml:space="preserve"> Тендерлік өтінімнің негізгі бөлігі мыналарды қамтиды:</w:t>
      </w:r>
    </w:p>
    <w:p w:rsidR="00D51140" w:rsidRPr="008E4BFA" w:rsidRDefault="00D51140" w:rsidP="00D51140">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2)</w:t>
      </w:r>
      <w:r w:rsidRPr="008E4BFA">
        <w:rPr>
          <w:sz w:val="20"/>
          <w:szCs w:val="20"/>
          <w:lang w:val="kk-KZ"/>
        </w:rPr>
        <w:t xml:space="preserve">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w:t>
      </w:r>
    </w:p>
    <w:p w:rsidR="00D51140" w:rsidRPr="008E4BFA" w:rsidRDefault="00D51140" w:rsidP="00D51140">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"Рұқсаттар мен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D51140" w:rsidRPr="008E4BFA" w:rsidRDefault="00D51140" w:rsidP="00D51140">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сертификаттардың көшірмелері (бар болса):</w:t>
      </w:r>
    </w:p>
    <w:p w:rsidR="00D51140" w:rsidRPr="008E4BFA" w:rsidRDefault="00D51140" w:rsidP="00D51140">
      <w:pPr>
        <w:pStyle w:val="a4"/>
        <w:jc w:val="both"/>
        <w:rPr>
          <w:sz w:val="20"/>
          <w:szCs w:val="20"/>
          <w:lang w:val="kk-KZ"/>
        </w:rPr>
      </w:pPr>
      <w:r w:rsidRPr="008E4BFA">
        <w:rPr>
          <w:sz w:val="20"/>
          <w:szCs w:val="20"/>
          <w:lang w:val="kk-KZ"/>
        </w:rPr>
        <w:t>объектінің және өндірістің тиісті өндірістік практика (GMP)талаптарына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дистрибьюторлық практика (GDP)талаптарына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дәріхана практикасының (GPP)талаптарына сәйкестігі туралы;</w:t>
      </w:r>
    </w:p>
    <w:p w:rsidR="00D51140" w:rsidRPr="008E4BFA" w:rsidRDefault="00D51140" w:rsidP="00D51140">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Қағидаларға 2-қосымшаға сәйкес нысан бойынша баға ұсынысы;</w:t>
      </w:r>
    </w:p>
    <w:p w:rsidR="00D51140" w:rsidRPr="008E4BFA" w:rsidRDefault="00D51140" w:rsidP="00D51140">
      <w:pPr>
        <w:pStyle w:val="a4"/>
        <w:ind w:firstLine="567"/>
        <w:jc w:val="both"/>
        <w:rPr>
          <w:sz w:val="20"/>
          <w:szCs w:val="20"/>
          <w:lang w:val="kk-KZ"/>
        </w:rPr>
      </w:pPr>
      <w:r w:rsidRPr="008E4BFA">
        <w:rPr>
          <w:b/>
          <w:sz w:val="20"/>
          <w:szCs w:val="20"/>
          <w:lang w:val="kk-KZ"/>
        </w:rPr>
        <w:t>7)</w:t>
      </w:r>
      <w:r w:rsidRPr="008E4BFA">
        <w:rPr>
          <w:sz w:val="20"/>
          <w:szCs w:val="20"/>
          <w:lang w:val="kk-KZ"/>
        </w:rPr>
        <w:t xml:space="preserve"> тендерлік өтінімді кепілдікпен қамтамасыз етуді енгізуді растайтын құжаттың түпнұсқасы.</w:t>
      </w:r>
    </w:p>
    <w:p w:rsidR="00D51140" w:rsidRPr="008E4BFA" w:rsidRDefault="00D51140" w:rsidP="00D51140">
      <w:pPr>
        <w:pStyle w:val="a4"/>
        <w:ind w:firstLine="567"/>
        <w:jc w:val="both"/>
        <w:rPr>
          <w:sz w:val="20"/>
          <w:szCs w:val="20"/>
          <w:lang w:val="kk-KZ"/>
        </w:rPr>
      </w:pPr>
      <w:r w:rsidRPr="008E4BFA">
        <w:rPr>
          <w:b/>
          <w:sz w:val="20"/>
          <w:szCs w:val="20"/>
          <w:lang w:val="kk-KZ"/>
        </w:rPr>
        <w:t xml:space="preserve">7.5. </w:t>
      </w:r>
      <w:r w:rsidRPr="008E4BFA">
        <w:rPr>
          <w:sz w:val="20"/>
          <w:szCs w:val="20"/>
          <w:lang w:val="kk-KZ"/>
        </w:rPr>
        <w:t>Тендерлік өтінімнің техникалық бөлігі мыналарды қамтиды: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мәлімделген дәрілік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 форматында электрондық жеткізгіште) көрсете отырып, техникалық ерекшеліктер;</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EA309D" w:rsidRPr="008E4BFA" w:rsidRDefault="00EA309D" w:rsidP="00EA309D">
      <w:pPr>
        <w:pStyle w:val="a4"/>
        <w:ind w:firstLine="567"/>
        <w:jc w:val="both"/>
        <w:rPr>
          <w:sz w:val="20"/>
          <w:szCs w:val="20"/>
          <w:lang w:val="kk-KZ"/>
        </w:rPr>
      </w:pPr>
      <w:r w:rsidRPr="008E4BFA">
        <w:rPr>
          <w:sz w:val="20"/>
          <w:szCs w:val="20"/>
          <w:lang w:val="kk-KZ"/>
        </w:rPr>
        <w:t>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сәйкес берілген (нормативтік құқықтық актілерді мемлекеттік тіркеу тізілімінде № 21749 болып тіркелген).</w:t>
      </w:r>
    </w:p>
    <w:p w:rsidR="002F7905" w:rsidRPr="002F7905" w:rsidRDefault="00EA309D" w:rsidP="002F7905">
      <w:pPr>
        <w:pStyle w:val="a4"/>
        <w:ind w:firstLine="567"/>
        <w:jc w:val="both"/>
        <w:rPr>
          <w:bCs/>
          <w:sz w:val="20"/>
          <w:szCs w:val="20"/>
          <w:lang w:val="kk-KZ"/>
        </w:rPr>
      </w:pPr>
      <w:r w:rsidRPr="008E4BFA">
        <w:rPr>
          <w:b/>
          <w:sz w:val="20"/>
          <w:szCs w:val="20"/>
          <w:lang w:val="kk-KZ"/>
        </w:rPr>
        <w:t>7.6.</w:t>
      </w:r>
      <w:r w:rsidRPr="008E4BFA">
        <w:rPr>
          <w:sz w:val="20"/>
          <w:szCs w:val="20"/>
          <w:lang w:val="kk-KZ"/>
        </w:rPr>
        <w:t xml:space="preserve"> Тендерлік өтініммен бірге әлеуетті өнім беруші дәрілік заттарды, медициналық бұйымдарды немесе фармацевтикалық қызметтерді сатып алуға бөлінген соманың бір пайызы мөлшерінде кеп</w:t>
      </w:r>
      <w:r w:rsidR="002F7905">
        <w:rPr>
          <w:sz w:val="20"/>
          <w:szCs w:val="20"/>
          <w:lang w:val="kk-KZ"/>
        </w:rPr>
        <w:t xml:space="preserve">ілдік қамтамасыз етуді енгізеді </w:t>
      </w:r>
      <w:r w:rsidR="002F7905" w:rsidRPr="002F7905">
        <w:rPr>
          <w:bCs/>
          <w:sz w:val="20"/>
          <w:szCs w:val="20"/>
          <w:lang w:val="kk-KZ"/>
        </w:rPr>
        <w:t>БСН 990340004285, ЖСК KZ738562203131975503, "БанкЦентрКредит" АҚ, БСК KCJBKZKX Павлодар облыстық онкологиялық диспансері "ШЖҚ КМК енгізеді.</w:t>
      </w:r>
    </w:p>
    <w:p w:rsidR="00EA309D" w:rsidRPr="008E4BFA" w:rsidRDefault="00EA309D" w:rsidP="00EA309D">
      <w:pPr>
        <w:pStyle w:val="a4"/>
        <w:ind w:firstLine="567"/>
        <w:jc w:val="both"/>
        <w:rPr>
          <w:sz w:val="20"/>
          <w:szCs w:val="20"/>
          <w:lang w:val="kk-KZ"/>
        </w:rPr>
      </w:pPr>
      <w:r w:rsidRPr="008E4BFA">
        <w:rPr>
          <w:b/>
          <w:sz w:val="20"/>
          <w:szCs w:val="20"/>
          <w:lang w:val="kk-KZ"/>
        </w:rPr>
        <w:t>7.7.</w:t>
      </w:r>
      <w:r w:rsidRPr="008E4BFA">
        <w:rPr>
          <w:sz w:val="20"/>
          <w:szCs w:val="20"/>
          <w:lang w:val="kk-KZ"/>
        </w:rPr>
        <w:t xml:space="preserve"> Тендерлік өтінімді кепілдік қамтамасыз ету (бұдан әрі – кепілдік қамтамасыз ету) мынадай түрде ұсынылады:</w:t>
      </w:r>
    </w:p>
    <w:p w:rsidR="00EA309D" w:rsidRPr="008E4BFA" w:rsidRDefault="00EA309D" w:rsidP="00EA309D">
      <w:pPr>
        <w:pStyle w:val="a4"/>
        <w:ind w:firstLine="567"/>
        <w:jc w:val="both"/>
        <w:rPr>
          <w:sz w:val="20"/>
          <w:szCs w:val="20"/>
          <w:lang w:val="kk-KZ"/>
        </w:rPr>
      </w:pPr>
      <w:r w:rsidRPr="008E4BFA">
        <w:rPr>
          <w:b/>
          <w:sz w:val="20"/>
          <w:szCs w:val="20"/>
          <w:lang w:val="kk-KZ"/>
        </w:rPr>
        <w:lastRenderedPageBreak/>
        <w:t>1)</w:t>
      </w:r>
      <w:r w:rsidRPr="008E4BFA">
        <w:rPr>
          <w:sz w:val="20"/>
          <w:szCs w:val="20"/>
          <w:lang w:val="kk-KZ"/>
        </w:rPr>
        <w:t xml:space="preserve"> Тапсырыс берушінің немесе сатып алуды ұйымдастырушының банктік шотына не мемлекеттік органдар мен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кепілдік ақшалай жарна;</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осы Қағидаларға 3-қосымшаға сәйкес нысан бойынша банк кепілдігі.</w:t>
      </w:r>
    </w:p>
    <w:p w:rsidR="00EA309D" w:rsidRPr="008E4BFA" w:rsidRDefault="00EA309D" w:rsidP="00EA309D">
      <w:pPr>
        <w:pStyle w:val="a4"/>
        <w:ind w:firstLine="567"/>
        <w:jc w:val="both"/>
        <w:rPr>
          <w:sz w:val="20"/>
          <w:szCs w:val="20"/>
          <w:lang w:val="kk-KZ"/>
        </w:rPr>
      </w:pPr>
      <w:r w:rsidRPr="008E4BFA">
        <w:rPr>
          <w:b/>
          <w:sz w:val="20"/>
          <w:szCs w:val="20"/>
          <w:lang w:val="kk-KZ"/>
        </w:rPr>
        <w:t>7.8.</w:t>
      </w:r>
      <w:r w:rsidRPr="008E4BFA">
        <w:rPr>
          <w:sz w:val="20"/>
          <w:szCs w:val="20"/>
          <w:lang w:val="kk-KZ"/>
        </w:rPr>
        <w:t xml:space="preserve"> Кепілдік қамтамасыз ету әлеуетті өнім берушіге келесі жағдайларда 5 (бес) жұмыс күні ішінде қайтарылады: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әлеуетті өнім берушінің тендерлік өтінімді қабылдаудың соңғы мерзімі өткенге дейін кері қайтарып алуы;</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тендерлік құжаттаманың ережелеріне сәйкес келмеу негіздемесі бойынша тендерлік өтінімді қабылдамау;</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басқа әлеуетті өнім берушінің тендерді жеңімпаз деп тануы;</w:t>
      </w:r>
    </w:p>
    <w:p w:rsidR="00EA309D" w:rsidRPr="008E4BFA" w:rsidRDefault="00EA309D" w:rsidP="00EA309D">
      <w:pPr>
        <w:pStyle w:val="a4"/>
        <w:ind w:firstLine="567"/>
        <w:jc w:val="both"/>
        <w:rPr>
          <w:sz w:val="20"/>
          <w:szCs w:val="20"/>
          <w:lang w:val="kk-KZ"/>
        </w:rPr>
      </w:pPr>
      <w:r w:rsidRPr="008E4BFA">
        <w:rPr>
          <w:b/>
          <w:sz w:val="20"/>
          <w:szCs w:val="20"/>
          <w:lang w:val="kk-KZ"/>
        </w:rPr>
        <w:t>4</w:t>
      </w:r>
      <w:r w:rsidRPr="008E4BFA">
        <w:rPr>
          <w:sz w:val="20"/>
          <w:szCs w:val="20"/>
          <w:lang w:val="kk-KZ"/>
        </w:rPr>
        <w:t>) тендер жеңімпазын айқындамай сатып алу рәсімдері тоқтатылған;</w:t>
      </w:r>
    </w:p>
    <w:p w:rsidR="00EA309D" w:rsidRPr="008E4BFA" w:rsidRDefault="00EA309D" w:rsidP="00EA309D">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сатып алу шарты күшіне енген және тендер жеңімпазы сатып алу шартының орындалуын кепілдікпен қамтамасыз етуді енгізген жағдайларда жүзеге асырылады.</w:t>
      </w:r>
    </w:p>
    <w:p w:rsidR="00EA309D" w:rsidRPr="008E4BFA" w:rsidRDefault="00EA309D" w:rsidP="00EA309D">
      <w:pPr>
        <w:pStyle w:val="a4"/>
        <w:ind w:firstLine="567"/>
        <w:jc w:val="both"/>
        <w:rPr>
          <w:sz w:val="20"/>
          <w:szCs w:val="20"/>
          <w:lang w:val="kk-KZ"/>
        </w:rPr>
      </w:pPr>
      <w:r w:rsidRPr="008E4BFA">
        <w:rPr>
          <w:b/>
          <w:sz w:val="20"/>
          <w:szCs w:val="20"/>
          <w:lang w:val="kk-KZ"/>
        </w:rPr>
        <w:t>7.9.</w:t>
      </w:r>
      <w:r w:rsidRPr="008E4BFA">
        <w:rPr>
          <w:sz w:val="20"/>
          <w:szCs w:val="20"/>
          <w:lang w:val="kk-KZ"/>
        </w:rPr>
        <w:t xml:space="preserve"> Кепілдік қамтамасыз ету әлеуетті жеткізушіге қайтарылмайды, егер:</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тендерлік өтінімдерді қабылдаудың соңғы мерзімі өткеннен кейін ол тендерлік өтінімді кері қайтарып алды немесе өзгертті;</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жеңімпаз тендер жеңімпазы деп танылғаннан кейін сатып алу шартын немесе фармацевтикалық қызметтер көрсетуге арналған шартты жасасудан жалтарған;</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ол жеңімпаз деп танылды және сатып алу шартын немесе фармацевтикалық қызметтер көрсетуге арналған шартты кепілдікпен қамтамасыз етуді енгізбеді не уақтылы енгізбеді.</w:t>
      </w:r>
    </w:p>
    <w:p w:rsidR="00643C73" w:rsidRPr="008E4BFA" w:rsidRDefault="00643C73" w:rsidP="00643C73">
      <w:pPr>
        <w:pStyle w:val="a4"/>
        <w:ind w:firstLine="567"/>
        <w:jc w:val="both"/>
        <w:rPr>
          <w:sz w:val="20"/>
          <w:szCs w:val="20"/>
          <w:lang w:val="kk-KZ"/>
        </w:rPr>
      </w:pPr>
      <w:r w:rsidRPr="008E4BFA">
        <w:rPr>
          <w:b/>
          <w:sz w:val="20"/>
          <w:szCs w:val="20"/>
          <w:lang w:val="kk-KZ"/>
        </w:rPr>
        <w:t>7.10.</w:t>
      </w:r>
      <w:r w:rsidRPr="008E4BFA">
        <w:rPr>
          <w:sz w:val="20"/>
          <w:szCs w:val="20"/>
          <w:lang w:val="kk-KZ"/>
        </w:rPr>
        <w:t xml:space="preserve"> Әлеуетті өнім беруші қажет болған жағдайда өтінімді қабылдаудың соңғы мерзімі аяқталғанға дейін жазбаша нысанда кері қайтарып алады.</w:t>
      </w:r>
    </w:p>
    <w:p w:rsidR="00643C73" w:rsidRPr="008E4BFA" w:rsidRDefault="00643C73" w:rsidP="00643C73">
      <w:pPr>
        <w:pStyle w:val="a4"/>
        <w:ind w:firstLine="567"/>
        <w:jc w:val="both"/>
        <w:rPr>
          <w:sz w:val="20"/>
          <w:szCs w:val="20"/>
          <w:lang w:val="kk-KZ"/>
        </w:rPr>
      </w:pPr>
      <w:r w:rsidRPr="008E4BFA">
        <w:rPr>
          <w:b/>
          <w:sz w:val="20"/>
          <w:szCs w:val="20"/>
          <w:lang w:val="kk-KZ"/>
        </w:rPr>
        <w:t>7.11.</w:t>
      </w:r>
      <w:r w:rsidRPr="008E4BFA">
        <w:rPr>
          <w:sz w:val="20"/>
          <w:szCs w:val="20"/>
          <w:lang w:val="kk-KZ"/>
        </w:rPr>
        <w:t xml:space="preserve"> Тендерлік өтінімдерді ұсыну мерзімі өткеннен кейін тендерлік өтінімдерге өзгерістер енгізуге жол берілмейді.</w:t>
      </w:r>
    </w:p>
    <w:p w:rsidR="006E3F14" w:rsidRPr="008E4BFA" w:rsidRDefault="00643C73" w:rsidP="00643C73">
      <w:pPr>
        <w:pStyle w:val="a4"/>
        <w:ind w:firstLine="567"/>
        <w:jc w:val="both"/>
        <w:rPr>
          <w:sz w:val="20"/>
          <w:szCs w:val="20"/>
          <w:lang w:val="kk-KZ"/>
        </w:rPr>
      </w:pPr>
      <w:r w:rsidRPr="008E4BFA">
        <w:rPr>
          <w:b/>
          <w:sz w:val="20"/>
          <w:szCs w:val="20"/>
          <w:lang w:val="kk-KZ"/>
        </w:rPr>
        <w:t>7.12.</w:t>
      </w:r>
      <w:r w:rsidRPr="008E4BFA">
        <w:rPr>
          <w:sz w:val="20"/>
          <w:szCs w:val="20"/>
          <w:lang w:val="kk-KZ"/>
        </w:rPr>
        <w:t xml:space="preserve"> Тендерлік өтінім басып шығарылады не өшірілмейтін сиямен жазылады,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1B4E7F" w:rsidRPr="008E4BFA" w:rsidRDefault="001B4E7F" w:rsidP="001B4E7F">
      <w:pPr>
        <w:pStyle w:val="a4"/>
        <w:ind w:firstLine="567"/>
        <w:jc w:val="both"/>
        <w:rPr>
          <w:sz w:val="20"/>
          <w:szCs w:val="20"/>
          <w:lang w:val="kk-KZ"/>
        </w:rPr>
      </w:pPr>
      <w:r w:rsidRPr="008E4BFA">
        <w:rPr>
          <w:sz w:val="20"/>
          <w:szCs w:val="20"/>
          <w:lang w:val="kk-KZ"/>
        </w:rPr>
        <w:t>Техникалық ерекшелік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Тендерлік өтінімнің техникалық ерекшелігі және сатып алуды кепілдік қамтамасыз етудің түпнұсқасы тендерлік өтінімге жеке қоса беріледі және тендерлік өтініммен бір конвертке мөрленеді.</w:t>
      </w:r>
    </w:p>
    <w:p w:rsidR="001B4E7F" w:rsidRPr="008E4BFA" w:rsidRDefault="001B4E7F" w:rsidP="001B4E7F">
      <w:pPr>
        <w:pStyle w:val="a4"/>
        <w:ind w:firstLine="567"/>
        <w:jc w:val="both"/>
        <w:rPr>
          <w:sz w:val="20"/>
          <w:szCs w:val="20"/>
          <w:lang w:val="kk-KZ"/>
        </w:rPr>
      </w:pPr>
      <w:r w:rsidRPr="008E4BFA">
        <w:rPr>
          <w:sz w:val="20"/>
          <w:szCs w:val="20"/>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w:t>
      </w:r>
      <w:r w:rsidRPr="008E4BFA">
        <w:rPr>
          <w:b/>
          <w:sz w:val="20"/>
          <w:szCs w:val="20"/>
          <w:lang w:val="kk-KZ"/>
        </w:rPr>
        <w:t>"2024 жы</w:t>
      </w:r>
      <w:r w:rsidR="00D80AC0">
        <w:rPr>
          <w:b/>
          <w:sz w:val="20"/>
          <w:szCs w:val="20"/>
          <w:lang w:val="kk-KZ"/>
        </w:rPr>
        <w:t>лға арналған жедел араласу үшін</w:t>
      </w:r>
      <w:r w:rsidRPr="008E4BFA">
        <w:rPr>
          <w:b/>
          <w:sz w:val="20"/>
          <w:szCs w:val="20"/>
          <w:lang w:val="kk-KZ"/>
        </w:rPr>
        <w:t xml:space="preserve"> сатып </w:t>
      </w:r>
      <w:r w:rsidR="008C0A78">
        <w:rPr>
          <w:b/>
          <w:sz w:val="20"/>
          <w:szCs w:val="20"/>
          <w:lang w:val="kk-KZ"/>
        </w:rPr>
        <w:t>алу жөніндегі тендер" 30</w:t>
      </w:r>
      <w:r w:rsidR="00B16B15">
        <w:rPr>
          <w:b/>
          <w:sz w:val="20"/>
          <w:szCs w:val="20"/>
          <w:lang w:val="kk-KZ"/>
        </w:rPr>
        <w:t>.10</w:t>
      </w:r>
      <w:r w:rsidR="00F25A23">
        <w:rPr>
          <w:b/>
          <w:sz w:val="20"/>
          <w:szCs w:val="20"/>
          <w:lang w:val="kk-KZ"/>
        </w:rPr>
        <w:t>.2024</w:t>
      </w:r>
      <w:r w:rsidRPr="008E4BFA">
        <w:rPr>
          <w:b/>
          <w:sz w:val="20"/>
          <w:szCs w:val="20"/>
          <w:lang w:val="kk-KZ"/>
        </w:rPr>
        <w:t xml:space="preserve"> жылғы </w:t>
      </w:r>
      <w:r w:rsidR="00F25A23">
        <w:rPr>
          <w:b/>
          <w:sz w:val="20"/>
          <w:szCs w:val="20"/>
          <w:lang w:val="kk-KZ"/>
        </w:rPr>
        <w:t xml:space="preserve"> </w:t>
      </w:r>
      <w:r w:rsidRPr="008E4BFA">
        <w:rPr>
          <w:b/>
          <w:sz w:val="20"/>
          <w:szCs w:val="20"/>
          <w:lang w:val="kk-KZ"/>
        </w:rPr>
        <w:t xml:space="preserve"> сағат 11.00-ге дейін АШПАУ" </w:t>
      </w:r>
      <w:r w:rsidRPr="008E4BFA">
        <w:rPr>
          <w:sz w:val="20"/>
          <w:szCs w:val="20"/>
          <w:lang w:val="kk-KZ"/>
        </w:rPr>
        <w:t>деген сөздерді қамтиды</w:t>
      </w:r>
    </w:p>
    <w:p w:rsidR="000900B9" w:rsidRPr="008E4BFA" w:rsidRDefault="000900B9" w:rsidP="000674CE">
      <w:pPr>
        <w:jc w:val="both"/>
        <w:rPr>
          <w:b/>
          <w:spacing w:val="5"/>
          <w:sz w:val="20"/>
          <w:szCs w:val="20"/>
          <w:lang w:val="kk-KZ"/>
        </w:rPr>
      </w:pPr>
    </w:p>
    <w:p w:rsidR="00AC763E" w:rsidRPr="008E4BFA" w:rsidRDefault="007D421C" w:rsidP="007D421C">
      <w:pPr>
        <w:pStyle w:val="a4"/>
        <w:jc w:val="center"/>
        <w:rPr>
          <w:b/>
          <w:bCs/>
          <w:sz w:val="20"/>
          <w:szCs w:val="20"/>
          <w:lang w:val="kk-KZ"/>
        </w:rPr>
      </w:pPr>
      <w:r w:rsidRPr="008E4BFA">
        <w:rPr>
          <w:b/>
          <w:bCs/>
          <w:sz w:val="20"/>
          <w:szCs w:val="20"/>
          <w:lang w:val="kk-KZ"/>
        </w:rPr>
        <w:t>8</w:t>
      </w:r>
      <w:r w:rsidR="001B4E7F" w:rsidRPr="008E4BFA">
        <w:rPr>
          <w:b/>
          <w:bCs/>
          <w:sz w:val="20"/>
          <w:szCs w:val="20"/>
          <w:lang w:val="kk-KZ"/>
        </w:rPr>
        <w:t xml:space="preserve"> Тарау</w:t>
      </w:r>
    </w:p>
    <w:p w:rsidR="001B4E7F" w:rsidRPr="008E4BFA" w:rsidRDefault="001B4E7F" w:rsidP="00CE3594">
      <w:pPr>
        <w:pStyle w:val="a4"/>
        <w:ind w:firstLine="567"/>
        <w:jc w:val="center"/>
        <w:rPr>
          <w:b/>
          <w:sz w:val="20"/>
          <w:szCs w:val="20"/>
          <w:lang w:val="kk-KZ"/>
        </w:rPr>
      </w:pPr>
      <w:r w:rsidRPr="008E4BFA">
        <w:rPr>
          <w:b/>
          <w:sz w:val="20"/>
          <w:szCs w:val="20"/>
          <w:lang w:val="kk-KZ"/>
        </w:rPr>
        <w:t xml:space="preserve">Тендерлік өтінім </w:t>
      </w:r>
      <w:r w:rsidR="00CE3594" w:rsidRPr="008E4BFA">
        <w:rPr>
          <w:b/>
          <w:sz w:val="20"/>
          <w:szCs w:val="20"/>
          <w:lang w:val="kk-KZ"/>
        </w:rPr>
        <w:t>қай тілде өткізіледі</w:t>
      </w:r>
    </w:p>
    <w:p w:rsidR="00CE3594" w:rsidRPr="008E4BFA" w:rsidRDefault="00CE3594" w:rsidP="00CE3594">
      <w:pPr>
        <w:pStyle w:val="a4"/>
        <w:ind w:firstLine="567"/>
        <w:jc w:val="both"/>
        <w:rPr>
          <w:rFonts w:eastAsia="Calibri"/>
          <w:color w:val="000000"/>
          <w:sz w:val="20"/>
          <w:szCs w:val="20"/>
          <w:lang w:val="kk-KZ"/>
        </w:rPr>
      </w:pPr>
      <w:r w:rsidRPr="008E4BFA">
        <w:rPr>
          <w:rFonts w:eastAsia="Calibri"/>
          <w:b/>
          <w:color w:val="000000"/>
          <w:sz w:val="20"/>
          <w:szCs w:val="20"/>
          <w:lang w:val="kk-KZ"/>
        </w:rPr>
        <w:t>8.1.</w:t>
      </w:r>
      <w:r w:rsidRPr="008E4BFA">
        <w:rPr>
          <w:rFonts w:eastAsia="Calibri"/>
          <w:color w:val="000000"/>
          <w:sz w:val="20"/>
          <w:szCs w:val="20"/>
          <w:lang w:val="kk-KZ"/>
        </w:rPr>
        <w:t xml:space="preserve"> 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 Қазақстан Республикасының Заңына сәйкес мемлекеттік немесе орыс тілдерінде жасалады және ұсынылады. 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p>
    <w:p w:rsidR="00890C3B" w:rsidRPr="008E4BFA" w:rsidRDefault="00890C3B" w:rsidP="007D421C">
      <w:pPr>
        <w:pStyle w:val="a4"/>
        <w:jc w:val="center"/>
        <w:rPr>
          <w:b/>
          <w:sz w:val="20"/>
          <w:szCs w:val="20"/>
          <w:lang w:val="kk-KZ"/>
        </w:rPr>
      </w:pPr>
    </w:p>
    <w:p w:rsidR="00AC763E" w:rsidRPr="008E4BFA" w:rsidRDefault="00AC763E" w:rsidP="007D421C">
      <w:pPr>
        <w:pStyle w:val="a4"/>
        <w:jc w:val="center"/>
        <w:rPr>
          <w:b/>
          <w:sz w:val="20"/>
          <w:szCs w:val="20"/>
          <w:lang w:val="kk-KZ"/>
        </w:rPr>
      </w:pPr>
      <w:r w:rsidRPr="008E4BFA">
        <w:rPr>
          <w:b/>
          <w:sz w:val="20"/>
          <w:szCs w:val="20"/>
          <w:lang w:val="kk-KZ"/>
        </w:rPr>
        <w:t>9</w:t>
      </w:r>
      <w:r w:rsidR="00CE3594" w:rsidRPr="008E4BFA">
        <w:rPr>
          <w:b/>
          <w:sz w:val="20"/>
          <w:szCs w:val="20"/>
          <w:lang w:val="kk-KZ"/>
        </w:rPr>
        <w:t xml:space="preserve"> Тарау</w:t>
      </w:r>
    </w:p>
    <w:p w:rsidR="00CE3594" w:rsidRPr="008E4BFA" w:rsidRDefault="00CE3594" w:rsidP="00CE3594">
      <w:pPr>
        <w:pStyle w:val="a4"/>
        <w:ind w:firstLine="708"/>
        <w:jc w:val="center"/>
        <w:rPr>
          <w:b/>
          <w:bCs/>
          <w:sz w:val="20"/>
          <w:szCs w:val="20"/>
          <w:lang w:val="kk-KZ"/>
        </w:rPr>
      </w:pPr>
      <w:r w:rsidRPr="008E4BFA">
        <w:rPr>
          <w:b/>
          <w:bCs/>
          <w:sz w:val="20"/>
          <w:szCs w:val="20"/>
          <w:lang w:val="kk-KZ"/>
        </w:rPr>
        <w:t>Тендерлік өтінімдері бар конверттерді ашу</w:t>
      </w:r>
      <w:r w:rsidR="00F25A23">
        <w:rPr>
          <w:b/>
          <w:bCs/>
          <w:sz w:val="20"/>
          <w:szCs w:val="20"/>
          <w:lang w:val="kk-KZ"/>
        </w:rPr>
        <w:t>.</w:t>
      </w:r>
    </w:p>
    <w:p w:rsidR="00900D4E" w:rsidRPr="008E4BFA" w:rsidRDefault="00900D4E" w:rsidP="00900D4E">
      <w:pPr>
        <w:pStyle w:val="a4"/>
        <w:ind w:firstLine="567"/>
        <w:jc w:val="both"/>
        <w:rPr>
          <w:sz w:val="20"/>
          <w:szCs w:val="20"/>
          <w:lang w:val="kk-KZ"/>
        </w:rPr>
      </w:pPr>
      <w:r w:rsidRPr="008E4BFA">
        <w:rPr>
          <w:b/>
          <w:sz w:val="20"/>
          <w:szCs w:val="20"/>
          <w:lang w:val="kk-KZ"/>
        </w:rPr>
        <w:t>9.1.</w:t>
      </w:r>
      <w:r w:rsidRPr="008E4BFA">
        <w:rPr>
          <w:sz w:val="20"/>
          <w:szCs w:val="20"/>
          <w:lang w:val="kk-KZ"/>
        </w:rPr>
        <w:t xml:space="preserve"> Тендерлік өтінімдерді қабылдаудың аяқталуы мен тендерлік өтінімдері бар конверттерді ашудың басталуы арасындағы уақыттың ұзақтығы екі сағаттан аспайды.</w:t>
      </w:r>
    </w:p>
    <w:p w:rsidR="00900D4E" w:rsidRPr="008E4BFA" w:rsidRDefault="00900D4E" w:rsidP="00900D4E">
      <w:pPr>
        <w:pStyle w:val="a4"/>
        <w:ind w:firstLine="567"/>
        <w:jc w:val="both"/>
        <w:rPr>
          <w:sz w:val="20"/>
          <w:szCs w:val="20"/>
          <w:lang w:val="kk-KZ"/>
        </w:rPr>
      </w:pPr>
      <w:r w:rsidRPr="008E4BFA">
        <w:rPr>
          <w:b/>
          <w:sz w:val="20"/>
          <w:szCs w:val="20"/>
          <w:lang w:val="kk-KZ"/>
        </w:rPr>
        <w:t>9.2.</w:t>
      </w:r>
      <w:r w:rsidRPr="008E4BFA">
        <w:rPr>
          <w:sz w:val="20"/>
          <w:szCs w:val="20"/>
          <w:lang w:val="kk-KZ"/>
        </w:rPr>
        <w:t xml:space="preserve"> Тендерлік өтінімдері бар конверттерді тендерлік комиссия Павлодар қаласы, Российская көшесі, </w:t>
      </w:r>
      <w:r w:rsidR="00C81FD6" w:rsidRPr="008E4BFA">
        <w:rPr>
          <w:sz w:val="20"/>
          <w:szCs w:val="20"/>
          <w:lang w:val="kk-KZ"/>
        </w:rPr>
        <w:t>57/3 құрылыс мекенжайы бойынша</w:t>
      </w:r>
      <w:r w:rsidR="00C81FD6" w:rsidRPr="00CC691B">
        <w:rPr>
          <w:b/>
          <w:sz w:val="20"/>
          <w:szCs w:val="20"/>
          <w:lang w:val="kk-KZ"/>
        </w:rPr>
        <w:t>,</w:t>
      </w:r>
      <w:r w:rsidRPr="00CC691B">
        <w:rPr>
          <w:b/>
          <w:sz w:val="20"/>
          <w:szCs w:val="20"/>
          <w:lang w:val="kk-KZ"/>
        </w:rPr>
        <w:t xml:space="preserve"> </w:t>
      </w:r>
      <w:r w:rsidR="008C0A78">
        <w:rPr>
          <w:b/>
          <w:sz w:val="20"/>
          <w:szCs w:val="20"/>
          <w:lang w:val="kk-KZ"/>
        </w:rPr>
        <w:t>30</w:t>
      </w:r>
      <w:r w:rsidR="00B16B15">
        <w:rPr>
          <w:b/>
          <w:sz w:val="20"/>
          <w:szCs w:val="20"/>
          <w:lang w:val="kk-KZ"/>
        </w:rPr>
        <w:t>.10</w:t>
      </w:r>
      <w:r w:rsidR="00F25A23" w:rsidRPr="00CC691B">
        <w:rPr>
          <w:b/>
          <w:sz w:val="20"/>
          <w:szCs w:val="20"/>
          <w:lang w:val="kk-KZ"/>
        </w:rPr>
        <w:t>.</w:t>
      </w:r>
      <w:r w:rsidR="00F25A23" w:rsidRPr="00F25A23">
        <w:rPr>
          <w:b/>
          <w:sz w:val="20"/>
          <w:szCs w:val="20"/>
          <w:lang w:val="kk-KZ"/>
        </w:rPr>
        <w:t>2024</w:t>
      </w:r>
      <w:r w:rsidR="00F25A23">
        <w:rPr>
          <w:b/>
          <w:sz w:val="20"/>
          <w:szCs w:val="20"/>
          <w:lang w:val="kk-KZ"/>
        </w:rPr>
        <w:t xml:space="preserve"> жылғы</w:t>
      </w:r>
      <w:r w:rsidRPr="008E4BFA">
        <w:rPr>
          <w:b/>
          <w:sz w:val="20"/>
          <w:szCs w:val="20"/>
          <w:lang w:val="kk-KZ"/>
        </w:rPr>
        <w:t xml:space="preserve"> сағат 11.00-де</w:t>
      </w:r>
      <w:r w:rsidRPr="008E4BFA">
        <w:rPr>
          <w:sz w:val="20"/>
          <w:szCs w:val="20"/>
          <w:lang w:val="kk-KZ"/>
        </w:rPr>
        <w:t xml:space="preserve"> ашады.</w:t>
      </w:r>
    </w:p>
    <w:p w:rsidR="00900D4E" w:rsidRPr="008E4BFA" w:rsidRDefault="00900D4E" w:rsidP="00900D4E">
      <w:pPr>
        <w:pStyle w:val="a4"/>
        <w:ind w:firstLine="567"/>
        <w:jc w:val="both"/>
        <w:rPr>
          <w:sz w:val="20"/>
          <w:szCs w:val="20"/>
          <w:lang w:val="kk-KZ"/>
        </w:rPr>
      </w:pPr>
      <w:r w:rsidRPr="008E4BFA">
        <w:rPr>
          <w:b/>
          <w:sz w:val="20"/>
          <w:szCs w:val="20"/>
          <w:lang w:val="kk-KZ"/>
        </w:rPr>
        <w:t>9.3.</w:t>
      </w:r>
      <w:r w:rsidRPr="008E4BFA">
        <w:rPr>
          <w:sz w:val="20"/>
          <w:szCs w:val="20"/>
          <w:lang w:val="kk-KZ"/>
        </w:rPr>
        <w:t xml:space="preserve"> Тендерлік өтінімдері бар конверттерді ашу рәсіміне әлеуетті өнім берушілер не олардың уәкілетті өкілдері қатыса алады.</w:t>
      </w:r>
    </w:p>
    <w:p w:rsidR="00900D4E" w:rsidRPr="008E4BFA" w:rsidRDefault="00900D4E" w:rsidP="00900D4E">
      <w:pPr>
        <w:pStyle w:val="a4"/>
        <w:ind w:firstLine="567"/>
        <w:jc w:val="both"/>
        <w:rPr>
          <w:b/>
          <w:sz w:val="20"/>
          <w:szCs w:val="20"/>
          <w:lang w:val="kk-KZ"/>
        </w:rPr>
      </w:pPr>
      <w:r w:rsidRPr="008E4BFA">
        <w:rPr>
          <w:b/>
          <w:sz w:val="20"/>
          <w:szCs w:val="20"/>
          <w:lang w:val="kk-KZ"/>
        </w:rPr>
        <w:t>9.4.</w:t>
      </w:r>
      <w:r w:rsidRPr="008E4BFA">
        <w:rPr>
          <w:sz w:val="20"/>
          <w:szCs w:val="20"/>
          <w:lang w:val="kk-KZ"/>
        </w:rPr>
        <w:t xml:space="preserve"> 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w:t>
      </w:r>
      <w:r w:rsidRPr="008E4BFA">
        <w:rPr>
          <w:b/>
          <w:sz w:val="20"/>
          <w:szCs w:val="20"/>
          <w:lang w:val="kk-KZ"/>
        </w:rPr>
        <w:t xml:space="preserve"> </w:t>
      </w:r>
      <w:r w:rsidRPr="00F25A23">
        <w:rPr>
          <w:sz w:val="20"/>
          <w:szCs w:val="20"/>
          <w:lang w:val="kk-KZ"/>
        </w:rPr>
        <w:t>енгізеді.</w:t>
      </w:r>
    </w:p>
    <w:p w:rsidR="00890C3B" w:rsidRPr="008E4BFA" w:rsidRDefault="00890C3B" w:rsidP="00900D4E">
      <w:pPr>
        <w:pStyle w:val="a4"/>
        <w:jc w:val="center"/>
        <w:rPr>
          <w:b/>
          <w:sz w:val="20"/>
          <w:szCs w:val="20"/>
          <w:lang w:val="kk-KZ"/>
        </w:rPr>
      </w:pPr>
    </w:p>
    <w:p w:rsidR="00512C45" w:rsidRPr="008E4BFA" w:rsidRDefault="00512C45" w:rsidP="00900D4E">
      <w:pPr>
        <w:pStyle w:val="a4"/>
        <w:jc w:val="center"/>
        <w:rPr>
          <w:b/>
          <w:sz w:val="20"/>
          <w:szCs w:val="20"/>
          <w:lang w:val="kk-KZ"/>
        </w:rPr>
      </w:pPr>
      <w:r w:rsidRPr="008E4BFA">
        <w:rPr>
          <w:b/>
          <w:sz w:val="20"/>
          <w:szCs w:val="20"/>
          <w:lang w:val="kk-KZ"/>
        </w:rPr>
        <w:t>10</w:t>
      </w:r>
      <w:r w:rsidR="00C81FD6" w:rsidRPr="008E4BFA">
        <w:rPr>
          <w:b/>
          <w:sz w:val="20"/>
          <w:szCs w:val="20"/>
          <w:lang w:val="kk-KZ"/>
        </w:rPr>
        <w:t xml:space="preserve"> Тарау</w:t>
      </w:r>
    </w:p>
    <w:p w:rsidR="00C81FD6" w:rsidRPr="008E4BFA" w:rsidRDefault="00C81FD6" w:rsidP="00C81FD6">
      <w:pPr>
        <w:pStyle w:val="a4"/>
        <w:jc w:val="center"/>
        <w:rPr>
          <w:b/>
          <w:bCs/>
          <w:sz w:val="20"/>
          <w:szCs w:val="20"/>
          <w:lang w:val="kk-KZ"/>
        </w:rPr>
      </w:pPr>
      <w:r w:rsidRPr="008E4BFA">
        <w:rPr>
          <w:b/>
          <w:bCs/>
          <w:sz w:val="20"/>
          <w:szCs w:val="20"/>
          <w:lang w:val="kk-KZ"/>
        </w:rPr>
        <w:t>Тендерлік өтінімдерді бағалау және салыстыру</w:t>
      </w:r>
    </w:p>
    <w:p w:rsidR="00C70A4F" w:rsidRPr="008E4BFA" w:rsidRDefault="00512C45" w:rsidP="00C70A4F">
      <w:pPr>
        <w:pStyle w:val="a4"/>
        <w:ind w:firstLine="567"/>
        <w:jc w:val="both"/>
        <w:rPr>
          <w:sz w:val="20"/>
          <w:szCs w:val="20"/>
          <w:lang w:val="kk-KZ"/>
        </w:rPr>
      </w:pPr>
      <w:r w:rsidRPr="008E4BFA">
        <w:rPr>
          <w:sz w:val="20"/>
          <w:szCs w:val="20"/>
          <w:lang w:val="kk-KZ"/>
        </w:rPr>
        <w:t> </w:t>
      </w:r>
      <w:r w:rsidR="00C70A4F" w:rsidRPr="008E4BFA">
        <w:rPr>
          <w:b/>
          <w:sz w:val="20"/>
          <w:szCs w:val="20"/>
          <w:lang w:val="kk-KZ"/>
        </w:rPr>
        <w:t>10.1.</w:t>
      </w:r>
      <w:r w:rsidR="00C70A4F" w:rsidRPr="008E4BFA">
        <w:rPr>
          <w:sz w:val="20"/>
          <w:szCs w:val="20"/>
          <w:lang w:val="kk-KZ"/>
        </w:rPr>
        <w:t xml:space="preserve"> Тендерлік комиссия тендерлік өтінімдерді бағалауды және салыстыруды жүзеге асырады.</w:t>
      </w:r>
    </w:p>
    <w:p w:rsidR="00C70A4F" w:rsidRPr="008E4BFA" w:rsidRDefault="00C70A4F" w:rsidP="00C70A4F">
      <w:pPr>
        <w:pStyle w:val="a4"/>
        <w:ind w:firstLine="567"/>
        <w:jc w:val="both"/>
        <w:rPr>
          <w:sz w:val="20"/>
          <w:szCs w:val="20"/>
          <w:lang w:val="kk-KZ"/>
        </w:rPr>
      </w:pPr>
      <w:r w:rsidRPr="008E4BFA">
        <w:rPr>
          <w:sz w:val="20"/>
          <w:szCs w:val="20"/>
          <w:lang w:val="kk-KZ"/>
        </w:rPr>
        <w:t>Әлеуетті өнім берушілердің банкроттық не тарату рәсіміне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C70A4F" w:rsidRPr="008E4BFA" w:rsidRDefault="00C70A4F" w:rsidP="00C70A4F">
      <w:pPr>
        <w:pStyle w:val="a4"/>
        <w:ind w:firstLine="567"/>
        <w:jc w:val="both"/>
        <w:rPr>
          <w:sz w:val="20"/>
          <w:szCs w:val="20"/>
          <w:lang w:val="kk-KZ"/>
        </w:rPr>
      </w:pPr>
      <w:r w:rsidRPr="008E4BFA">
        <w:rPr>
          <w:b/>
          <w:sz w:val="20"/>
          <w:szCs w:val="20"/>
          <w:lang w:val="kk-KZ"/>
        </w:rPr>
        <w:lastRenderedPageBreak/>
        <w:t>10.2.</w:t>
      </w:r>
      <w:r w:rsidRPr="008E4BFA">
        <w:rPr>
          <w:sz w:val="20"/>
          <w:szCs w:val="20"/>
          <w:lang w:val="kk-KZ"/>
        </w:rPr>
        <w:t xml:space="preserve"> Тендерлік комиссия тендерлік өтінімді тұтастай немесе лот бойынша қабылдамайды:</w:t>
      </w:r>
    </w:p>
    <w:p w:rsidR="00C70A4F" w:rsidRPr="008E4BFA" w:rsidRDefault="00C70A4F" w:rsidP="00C70A4F">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Қағидалардың шарттарына сәйкес тендерлік өтінімді кепілдік қамтамасыз етуді ұсынбаған;</w:t>
      </w:r>
    </w:p>
    <w:p w:rsidR="00C70A4F" w:rsidRPr="008E4BFA" w:rsidRDefault="00C70A4F" w:rsidP="00C70A4F">
      <w:pPr>
        <w:pStyle w:val="a4"/>
        <w:ind w:firstLine="567"/>
        <w:jc w:val="both"/>
        <w:rPr>
          <w:sz w:val="20"/>
          <w:szCs w:val="20"/>
          <w:lang w:val="kk-KZ"/>
        </w:rPr>
      </w:pPr>
      <w:r w:rsidRPr="008E4BFA">
        <w:rPr>
          <w:b/>
          <w:sz w:val="20"/>
          <w:szCs w:val="20"/>
          <w:lang w:val="kk-KZ"/>
        </w:rPr>
        <w:t>2)</w:t>
      </w:r>
      <w:r w:rsidRPr="008E4BFA">
        <w:rPr>
          <w:sz w:val="20"/>
          <w:szCs w:val="20"/>
          <w:lang w:val="kk-KZ"/>
        </w:rPr>
        <w:t xml:space="preserve">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C70A4F" w:rsidRPr="008E4BFA" w:rsidRDefault="00C70A4F" w:rsidP="00C70A4F">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C70A4F" w:rsidRPr="008E4BFA" w:rsidRDefault="00C70A4F" w:rsidP="00C70A4F">
      <w:pPr>
        <w:pStyle w:val="a4"/>
        <w:ind w:firstLine="567"/>
        <w:jc w:val="both"/>
        <w:rPr>
          <w:sz w:val="20"/>
          <w:szCs w:val="20"/>
          <w:lang w:val="kk-KZ"/>
        </w:rPr>
      </w:pPr>
      <w:r w:rsidRPr="008E4BFA">
        <w:rPr>
          <w:b/>
          <w:sz w:val="20"/>
          <w:szCs w:val="20"/>
          <w:lang w:val="kk-KZ"/>
        </w:rPr>
        <w:t xml:space="preserve">5) </w:t>
      </w:r>
      <w:r w:rsidRPr="008E4BFA">
        <w:rPr>
          <w:sz w:val="20"/>
          <w:szCs w:val="20"/>
          <w:lang w:val="kk-KZ"/>
        </w:rPr>
        <w:t>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C70A4F" w:rsidRPr="008E4BFA" w:rsidRDefault="00C70A4F" w:rsidP="00C70A4F">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Қағидаларда көзделген шарттарға сәйкес техникалық ерекшелік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7)</w:t>
      </w:r>
      <w:r w:rsidRPr="008E4BFA">
        <w:rPr>
          <w:sz w:val="20"/>
          <w:szCs w:val="20"/>
          <w:lang w:val="kk-KZ"/>
        </w:rPr>
        <w:t xml:space="preserve"> әлеуетті өнім берушінің тендерлік құжаттаманың және осы Қағидалардың шарттарына сәйкес келмейтін техникалық ерекшелікті ұсынуы;</w:t>
      </w:r>
    </w:p>
    <w:p w:rsidR="00C70A4F" w:rsidRPr="008E4BFA" w:rsidRDefault="00C70A4F" w:rsidP="00C70A4F">
      <w:pPr>
        <w:pStyle w:val="a4"/>
        <w:ind w:firstLine="567"/>
        <w:jc w:val="both"/>
        <w:rPr>
          <w:sz w:val="20"/>
          <w:szCs w:val="20"/>
          <w:lang w:val="kk-KZ"/>
        </w:rPr>
      </w:pPr>
      <w:r w:rsidRPr="008E4BFA">
        <w:rPr>
          <w:b/>
          <w:sz w:val="20"/>
          <w:szCs w:val="20"/>
          <w:lang w:val="kk-KZ"/>
        </w:rPr>
        <w:t>8)</w:t>
      </w:r>
      <w:r w:rsidRPr="008E4BFA">
        <w:rPr>
          <w:sz w:val="20"/>
          <w:szCs w:val="20"/>
          <w:lang w:val="kk-KZ"/>
        </w:rPr>
        <w:t xml:space="preserve">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C70A4F" w:rsidRPr="008E4BFA" w:rsidRDefault="00C70A4F" w:rsidP="00C70A4F">
      <w:pPr>
        <w:pStyle w:val="a4"/>
        <w:ind w:firstLine="567"/>
        <w:jc w:val="both"/>
        <w:rPr>
          <w:sz w:val="20"/>
          <w:szCs w:val="20"/>
        </w:rPr>
      </w:pPr>
      <w:r w:rsidRPr="008E4BFA">
        <w:rPr>
          <w:b/>
          <w:sz w:val="20"/>
          <w:szCs w:val="20"/>
        </w:rPr>
        <w:t>9)</w:t>
      </w:r>
      <w:r w:rsidRPr="008E4BFA">
        <w:rPr>
          <w:sz w:val="20"/>
          <w:szCs w:val="20"/>
        </w:rPr>
        <w:t xml:space="preserve"> банкроттық не тарату рәсіміне қатысы бар;</w:t>
      </w:r>
    </w:p>
    <w:p w:rsidR="00C70A4F" w:rsidRPr="008E4BFA" w:rsidRDefault="00C70A4F" w:rsidP="00C70A4F">
      <w:pPr>
        <w:pStyle w:val="a4"/>
        <w:ind w:firstLine="567"/>
        <w:jc w:val="both"/>
        <w:rPr>
          <w:sz w:val="20"/>
          <w:szCs w:val="20"/>
        </w:rPr>
      </w:pPr>
      <w:r w:rsidRPr="008E4BFA">
        <w:rPr>
          <w:b/>
          <w:sz w:val="20"/>
          <w:szCs w:val="20"/>
        </w:rPr>
        <w:t>10)</w:t>
      </w:r>
      <w:r w:rsidRPr="008E4BFA">
        <w:rPr>
          <w:sz w:val="20"/>
          <w:szCs w:val="20"/>
        </w:rPr>
        <w:t xml:space="preserve">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C70A4F" w:rsidRPr="008E4BFA" w:rsidRDefault="00C70A4F" w:rsidP="00C70A4F">
      <w:pPr>
        <w:pStyle w:val="a4"/>
        <w:ind w:firstLine="567"/>
        <w:jc w:val="both"/>
        <w:rPr>
          <w:sz w:val="20"/>
          <w:szCs w:val="20"/>
        </w:rPr>
      </w:pPr>
      <w:r w:rsidRPr="008E4BFA">
        <w:rPr>
          <w:b/>
          <w:sz w:val="20"/>
          <w:szCs w:val="20"/>
        </w:rPr>
        <w:t>11)</w:t>
      </w:r>
      <w:r w:rsidRPr="008E4BFA">
        <w:rPr>
          <w:sz w:val="20"/>
          <w:szCs w:val="20"/>
        </w:rPr>
        <w:t xml:space="preserve">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C70A4F" w:rsidRPr="008E4BFA" w:rsidRDefault="00C70A4F" w:rsidP="00C70A4F">
      <w:pPr>
        <w:pStyle w:val="a4"/>
        <w:ind w:firstLine="567"/>
        <w:jc w:val="both"/>
        <w:rPr>
          <w:sz w:val="20"/>
          <w:szCs w:val="20"/>
        </w:rPr>
      </w:pPr>
      <w:r w:rsidRPr="008E4BFA">
        <w:rPr>
          <w:b/>
          <w:sz w:val="20"/>
          <w:szCs w:val="20"/>
        </w:rPr>
        <w:t>12)</w:t>
      </w:r>
      <w:r w:rsidRPr="008E4BFA">
        <w:rPr>
          <w:sz w:val="20"/>
          <w:szCs w:val="20"/>
        </w:rPr>
        <w:t xml:space="preserve"> осы Қағидалардың 10-тармағының шарттарына сәйкес келмеген;</w:t>
      </w:r>
    </w:p>
    <w:p w:rsidR="00C70A4F" w:rsidRPr="008E4BFA" w:rsidRDefault="00C70A4F" w:rsidP="00C70A4F">
      <w:pPr>
        <w:pStyle w:val="a4"/>
        <w:ind w:firstLine="567"/>
        <w:jc w:val="both"/>
        <w:rPr>
          <w:sz w:val="20"/>
          <w:szCs w:val="20"/>
        </w:rPr>
      </w:pPr>
      <w:r w:rsidRPr="008E4BFA">
        <w:rPr>
          <w:b/>
          <w:sz w:val="20"/>
          <w:szCs w:val="20"/>
        </w:rPr>
        <w:t>13)</w:t>
      </w:r>
      <w:r w:rsidRPr="008E4BFA">
        <w:rPr>
          <w:sz w:val="20"/>
          <w:szCs w:val="20"/>
        </w:rPr>
        <w:t xml:space="preserve"> осы Қағидалардың 15, 21-тармақтарында белгіленген;</w:t>
      </w:r>
    </w:p>
    <w:p w:rsidR="00C70A4F" w:rsidRPr="008E4BFA" w:rsidRDefault="00C70A4F" w:rsidP="00C70A4F">
      <w:pPr>
        <w:pStyle w:val="a4"/>
        <w:ind w:firstLine="567"/>
        <w:jc w:val="both"/>
        <w:rPr>
          <w:sz w:val="20"/>
          <w:szCs w:val="20"/>
        </w:rPr>
      </w:pPr>
      <w:r w:rsidRPr="008E4BFA">
        <w:rPr>
          <w:b/>
          <w:sz w:val="20"/>
          <w:szCs w:val="20"/>
        </w:rPr>
        <w:t>14)</w:t>
      </w:r>
      <w:r w:rsidRPr="008E4BFA">
        <w:rPr>
          <w:sz w:val="20"/>
          <w:szCs w:val="20"/>
        </w:rPr>
        <w:t xml:space="preserve"> егер тендерлік өтінімнің қолданылу мерзімі тендерлік құжаттама шарттарында көрсетілгеннен қысқа болса;</w:t>
      </w:r>
    </w:p>
    <w:p w:rsidR="00C70A4F" w:rsidRPr="008E4BFA" w:rsidRDefault="00C70A4F" w:rsidP="00C70A4F">
      <w:pPr>
        <w:pStyle w:val="a4"/>
        <w:ind w:firstLine="567"/>
        <w:jc w:val="both"/>
        <w:rPr>
          <w:sz w:val="20"/>
          <w:szCs w:val="20"/>
        </w:rPr>
      </w:pPr>
      <w:r w:rsidRPr="008E4BFA">
        <w:rPr>
          <w:b/>
          <w:sz w:val="20"/>
          <w:szCs w:val="20"/>
        </w:rPr>
        <w:t>15)</w:t>
      </w:r>
      <w:r w:rsidRPr="008E4BFA">
        <w:rPr>
          <w:sz w:val="20"/>
          <w:szCs w:val="20"/>
        </w:rPr>
        <w:t xml:space="preserve"> осы Қағидаларға 2-қосымшаға сәйкес нысан бойынша баға ұсынысын ұсынбаған не баға ұсынысын ұсынбаған;</w:t>
      </w:r>
    </w:p>
    <w:p w:rsidR="00C70A4F" w:rsidRPr="008E4BFA" w:rsidRDefault="00C70A4F" w:rsidP="00C70A4F">
      <w:pPr>
        <w:pStyle w:val="a4"/>
        <w:ind w:firstLine="567"/>
        <w:jc w:val="both"/>
        <w:rPr>
          <w:sz w:val="20"/>
          <w:szCs w:val="20"/>
        </w:rPr>
      </w:pPr>
      <w:r w:rsidRPr="008E4BFA">
        <w:rPr>
          <w:b/>
          <w:sz w:val="20"/>
          <w:szCs w:val="20"/>
        </w:rPr>
        <w:t>16)</w:t>
      </w:r>
      <w:r w:rsidRPr="008E4BFA">
        <w:rPr>
          <w:sz w:val="20"/>
          <w:szCs w:val="20"/>
        </w:rPr>
        <w:t xml:space="preserve"> әлеуетті өнім беруші тиісті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C70A4F" w:rsidRPr="008E4BFA" w:rsidRDefault="00C70A4F" w:rsidP="00C70A4F">
      <w:pPr>
        <w:pStyle w:val="a4"/>
        <w:ind w:firstLine="567"/>
        <w:jc w:val="both"/>
        <w:rPr>
          <w:sz w:val="20"/>
          <w:szCs w:val="20"/>
        </w:rPr>
      </w:pPr>
      <w:r w:rsidRPr="008E4BFA">
        <w:rPr>
          <w:b/>
          <w:sz w:val="20"/>
          <w:szCs w:val="20"/>
        </w:rPr>
        <w:t>17)</w:t>
      </w:r>
      <w:r w:rsidRPr="008E4BFA">
        <w:rPr>
          <w:sz w:val="20"/>
          <w:szCs w:val="20"/>
        </w:rPr>
        <w:t xml:space="preserve">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C70A4F" w:rsidRPr="008E4BFA" w:rsidRDefault="00C70A4F" w:rsidP="00C70A4F">
      <w:pPr>
        <w:pStyle w:val="a4"/>
        <w:ind w:firstLine="567"/>
        <w:jc w:val="both"/>
        <w:rPr>
          <w:sz w:val="20"/>
          <w:szCs w:val="20"/>
        </w:rPr>
      </w:pPr>
      <w:r w:rsidRPr="008E4BFA">
        <w:rPr>
          <w:b/>
          <w:sz w:val="20"/>
          <w:szCs w:val="20"/>
        </w:rPr>
        <w:t>18)</w:t>
      </w:r>
      <w:r w:rsidRPr="008E4BFA">
        <w:rPr>
          <w:sz w:val="20"/>
          <w:szCs w:val="20"/>
        </w:rPr>
        <w:t xml:space="preserve"> әлеуетті өнім берушінің және (немесе) бірлесіп Орындаушының осы Қағидалардың 8 және 9-тармақтарында көзделген шарттарға сәйкес келмеуі;</w:t>
      </w:r>
    </w:p>
    <w:p w:rsidR="00C70A4F" w:rsidRPr="008E4BFA" w:rsidRDefault="00C70A4F" w:rsidP="00C70A4F">
      <w:pPr>
        <w:pStyle w:val="a4"/>
        <w:ind w:firstLine="567"/>
        <w:jc w:val="both"/>
        <w:rPr>
          <w:sz w:val="20"/>
          <w:szCs w:val="20"/>
        </w:rPr>
      </w:pPr>
      <w:r w:rsidRPr="008E4BFA">
        <w:rPr>
          <w:b/>
          <w:sz w:val="20"/>
          <w:szCs w:val="20"/>
        </w:rPr>
        <w:t>19)</w:t>
      </w:r>
      <w:r w:rsidRPr="008E4BFA">
        <w:rPr>
          <w:sz w:val="20"/>
          <w:szCs w:val="20"/>
        </w:rPr>
        <w:t xml:space="preserve"> осы Қағидалардың шарттарын бұза отырып, аффилиирлену фактісі анықталған жағдайларда жүзеге асырылады.</w:t>
      </w:r>
    </w:p>
    <w:p w:rsidR="00C70A4F" w:rsidRPr="008E4BFA" w:rsidRDefault="00C70A4F" w:rsidP="00C70A4F">
      <w:pPr>
        <w:pStyle w:val="a4"/>
        <w:ind w:firstLine="567"/>
        <w:jc w:val="both"/>
        <w:rPr>
          <w:sz w:val="20"/>
          <w:szCs w:val="20"/>
        </w:rPr>
      </w:pPr>
      <w:r w:rsidRPr="008E4BFA">
        <w:rPr>
          <w:b/>
          <w:sz w:val="20"/>
          <w:szCs w:val="20"/>
        </w:rPr>
        <w:t>10.3.</w:t>
      </w:r>
      <w:r w:rsidRPr="008E4BFA">
        <w:rPr>
          <w:sz w:val="20"/>
          <w:szCs w:val="20"/>
        </w:rPr>
        <w:t xml:space="preserve"> Егер тендер тұтастай алғанда немесе оның қандай да бір лоты өтпеді деп танылса, Тапсырыс беруші немесе сатып алуды ұйымдастырушы тендер мазмұны мен шарттарын өзгертеді және осы Қағидалардың 2-бөлімінің 1-тарауына сәйкес қайталама тендер өткізеді.</w:t>
      </w:r>
    </w:p>
    <w:p w:rsidR="00C70A4F" w:rsidRPr="008E4BFA" w:rsidRDefault="00C70A4F" w:rsidP="00C70A4F">
      <w:pPr>
        <w:pStyle w:val="a4"/>
        <w:ind w:firstLine="567"/>
        <w:jc w:val="both"/>
        <w:rPr>
          <w:sz w:val="20"/>
          <w:szCs w:val="20"/>
        </w:rPr>
      </w:pPr>
      <w:r w:rsidRPr="008E4BFA">
        <w:rPr>
          <w:b/>
          <w:sz w:val="20"/>
          <w:szCs w:val="20"/>
        </w:rPr>
        <w:t>10.4.</w:t>
      </w:r>
      <w:r w:rsidRPr="008E4BFA">
        <w:rPr>
          <w:sz w:val="20"/>
          <w:szCs w:val="20"/>
        </w:rPr>
        <w:t xml:space="preserve"> Егер тендер тұтастай алғанда немесе қандай да бір лот тендер құжаттамасының шарттарына сәйкес келетін бір ғана өтінімді беру негізі бойынша өтпеді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C70A4F" w:rsidRPr="008E4BFA" w:rsidRDefault="00C70A4F" w:rsidP="00C70A4F">
      <w:pPr>
        <w:pStyle w:val="a4"/>
        <w:ind w:firstLine="567"/>
        <w:jc w:val="both"/>
        <w:rPr>
          <w:sz w:val="20"/>
          <w:szCs w:val="20"/>
        </w:rPr>
      </w:pPr>
      <w:r w:rsidRPr="008E4BFA">
        <w:rPr>
          <w:b/>
          <w:sz w:val="20"/>
          <w:szCs w:val="20"/>
        </w:rPr>
        <w:t>10.5</w:t>
      </w:r>
      <w:r w:rsidRPr="008E4BFA">
        <w:rPr>
          <w:sz w:val="20"/>
          <w:szCs w:val="20"/>
        </w:rPr>
        <w:t>. Тендер тәсілімен немесе оның қандай да бір лотымен сатып алу мынадай негіздердің бірі бойынша өтпеді деп танылады:</w:t>
      </w:r>
    </w:p>
    <w:p w:rsidR="00C70A4F" w:rsidRPr="008E4BFA" w:rsidRDefault="00C70A4F" w:rsidP="00C70A4F">
      <w:pPr>
        <w:pStyle w:val="a4"/>
        <w:ind w:firstLine="567"/>
        <w:jc w:val="both"/>
        <w:rPr>
          <w:sz w:val="20"/>
          <w:szCs w:val="20"/>
        </w:rPr>
      </w:pPr>
      <w:r w:rsidRPr="008E4BFA">
        <w:rPr>
          <w:b/>
          <w:sz w:val="20"/>
          <w:szCs w:val="20"/>
        </w:rPr>
        <w:t>1)</w:t>
      </w:r>
      <w:r w:rsidRPr="008E4BFA">
        <w:rPr>
          <w:sz w:val="20"/>
          <w:szCs w:val="20"/>
        </w:rPr>
        <w:t xml:space="preserve"> тендерлік өтінімдердің болмауы;</w:t>
      </w:r>
    </w:p>
    <w:p w:rsidR="00C70A4F" w:rsidRPr="008E4BFA" w:rsidRDefault="00C70A4F" w:rsidP="00C70A4F">
      <w:pPr>
        <w:pStyle w:val="a4"/>
        <w:ind w:firstLine="567"/>
        <w:jc w:val="both"/>
        <w:rPr>
          <w:sz w:val="20"/>
          <w:szCs w:val="20"/>
        </w:rPr>
      </w:pPr>
      <w:r w:rsidRPr="008E4BFA">
        <w:rPr>
          <w:b/>
          <w:sz w:val="20"/>
          <w:szCs w:val="20"/>
        </w:rPr>
        <w:t>2)</w:t>
      </w:r>
      <w:r w:rsidRPr="008E4BFA">
        <w:rPr>
          <w:sz w:val="20"/>
          <w:szCs w:val="20"/>
        </w:rPr>
        <w:t xml:space="preserve"> Әлеуетті өнім берушілердің барлық тендерлік өтінімдерін қабылдамау.</w:t>
      </w:r>
    </w:p>
    <w:p w:rsidR="00C70A4F" w:rsidRPr="008E4BFA" w:rsidRDefault="00C70A4F" w:rsidP="00C70A4F">
      <w:pPr>
        <w:pStyle w:val="a4"/>
        <w:ind w:firstLine="567"/>
        <w:jc w:val="both"/>
        <w:rPr>
          <w:sz w:val="20"/>
          <w:szCs w:val="20"/>
        </w:rPr>
      </w:pPr>
      <w:r w:rsidRPr="008E4BFA">
        <w:rPr>
          <w:b/>
          <w:sz w:val="20"/>
          <w:szCs w:val="20"/>
        </w:rPr>
        <w:t>10.6.</w:t>
      </w:r>
      <w:r w:rsidRPr="008E4BFA">
        <w:rPr>
          <w:sz w:val="20"/>
          <w:szCs w:val="20"/>
        </w:rPr>
        <w:t xml:space="preserve"> Тендердің жеңімпазы тендерлік өтінімдерін тендерлік комиссия хабарландыру шарттарына және осы Қағидалардың шарттарына сәйкес деп таныған әлеуетті өнім берушілер арасында ең төмен баға ұсынысы негізінде айқындалады.</w:t>
      </w:r>
    </w:p>
    <w:p w:rsidR="00C70A4F" w:rsidRPr="008E4BFA" w:rsidRDefault="00C70A4F" w:rsidP="00C70A4F">
      <w:pPr>
        <w:pStyle w:val="a4"/>
        <w:ind w:firstLine="567"/>
        <w:jc w:val="both"/>
        <w:rPr>
          <w:sz w:val="20"/>
          <w:szCs w:val="20"/>
        </w:rPr>
      </w:pPr>
      <w:r w:rsidRPr="008E4BFA">
        <w:rPr>
          <w:sz w:val="20"/>
          <w:szCs w:val="20"/>
        </w:rPr>
        <w:t>Лот бойынша бәсекелестік болмаған кезде немесе лот бойынша бәсекелестердің тендерлік өтінімдері қабылданбаған кезде тендерлік өтінімі осы Қағидалардың хабарландыру шарттары мен шарттарына сәйкес келетін жалғыз тендерлік комиссия деп танылған әлеуетті өнім беруші тендердің жеңімпазы болып танылады.</w:t>
      </w:r>
    </w:p>
    <w:p w:rsidR="00890C3B" w:rsidRPr="008E4BFA" w:rsidRDefault="00890C3B" w:rsidP="00C70A4F">
      <w:pPr>
        <w:pStyle w:val="a4"/>
        <w:jc w:val="center"/>
        <w:rPr>
          <w:b/>
          <w:sz w:val="20"/>
          <w:szCs w:val="20"/>
        </w:rPr>
      </w:pPr>
    </w:p>
    <w:p w:rsidR="00512C45" w:rsidRPr="008E4BFA" w:rsidRDefault="00512C45" w:rsidP="00C70A4F">
      <w:pPr>
        <w:pStyle w:val="a4"/>
        <w:jc w:val="center"/>
        <w:rPr>
          <w:b/>
          <w:sz w:val="20"/>
          <w:szCs w:val="20"/>
          <w:lang w:val="kk-KZ"/>
        </w:rPr>
      </w:pPr>
      <w:r w:rsidRPr="008E4BFA">
        <w:rPr>
          <w:b/>
          <w:sz w:val="20"/>
          <w:szCs w:val="20"/>
        </w:rPr>
        <w:lastRenderedPageBreak/>
        <w:t>1</w:t>
      </w:r>
      <w:r w:rsidR="00477530" w:rsidRPr="008E4BFA">
        <w:rPr>
          <w:b/>
          <w:sz w:val="20"/>
          <w:szCs w:val="20"/>
        </w:rPr>
        <w:t>1</w:t>
      </w:r>
      <w:r w:rsidR="00C70A4F" w:rsidRPr="008E4BFA">
        <w:rPr>
          <w:b/>
          <w:sz w:val="20"/>
          <w:szCs w:val="20"/>
          <w:lang w:val="kk-KZ"/>
        </w:rPr>
        <w:t xml:space="preserve"> Тарау</w:t>
      </w:r>
    </w:p>
    <w:p w:rsidR="00EB761C" w:rsidRPr="008E4BFA" w:rsidRDefault="00EB761C" w:rsidP="00EB761C">
      <w:pPr>
        <w:pStyle w:val="a4"/>
        <w:jc w:val="center"/>
        <w:rPr>
          <w:b/>
          <w:color w:val="000000"/>
          <w:sz w:val="20"/>
          <w:szCs w:val="20"/>
          <w:lang w:val="kk-KZ"/>
        </w:rPr>
      </w:pPr>
      <w:r w:rsidRPr="008E4BFA">
        <w:rPr>
          <w:b/>
          <w:color w:val="000000"/>
          <w:sz w:val="20"/>
          <w:szCs w:val="20"/>
          <w:lang w:val="kk-KZ"/>
        </w:rPr>
        <w:t>Тендер қорытындысын шығару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11.1.</w:t>
      </w:r>
      <w:r w:rsidRPr="008E4BFA">
        <w:rPr>
          <w:color w:val="000000"/>
          <w:spacing w:val="2"/>
          <w:sz w:val="20"/>
          <w:szCs w:val="20"/>
          <w:lang w:val="kk-KZ"/>
        </w:rPr>
        <w:t xml:space="preserve"> Тендердің қорытындылары тендерлік өтінімдері бар конверттер ашылған күннен бастап күнтізбелік 10 (он) күн ішінде шығарылады, ол туралы хаттама жасалады, оған мыналар енгізіледі: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1)</w:t>
      </w:r>
      <w:r w:rsidRPr="008E4BFA">
        <w:rPr>
          <w:color w:val="000000"/>
          <w:spacing w:val="2"/>
          <w:sz w:val="20"/>
          <w:szCs w:val="20"/>
          <w:lang w:val="kk-KZ"/>
        </w:rPr>
        <w:t xml:space="preserve"> дәрілік заттардың, медициналық бұйымдардың немесе фармацевтикалық көрсетілетін қызметтердің атаулары мен қысқаша сипаттамасы;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2)</w:t>
      </w:r>
      <w:r w:rsidRPr="008E4BFA">
        <w:rPr>
          <w:color w:val="000000"/>
          <w:spacing w:val="2"/>
          <w:sz w:val="20"/>
          <w:szCs w:val="20"/>
          <w:lang w:val="kk-KZ"/>
        </w:rPr>
        <w:t xml:space="preserve"> сатып алу сомасы;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3)</w:t>
      </w:r>
      <w:r w:rsidRPr="008E4BFA">
        <w:rPr>
          <w:color w:val="000000"/>
          <w:spacing w:val="2"/>
          <w:sz w:val="20"/>
          <w:szCs w:val="20"/>
          <w:lang w:val="kk-KZ"/>
        </w:rPr>
        <w:t xml:space="preserve"> тендерлік өтінімдерді ұсынған әлеуетті өнім берушілердің атаулары, орналасқан жері және біліктілік деректері;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4)</w:t>
      </w:r>
      <w:r w:rsidRPr="008E4BFA">
        <w:rPr>
          <w:color w:val="000000"/>
          <w:spacing w:val="2"/>
          <w:sz w:val="20"/>
          <w:szCs w:val="20"/>
          <w:lang w:val="kk-KZ"/>
        </w:rPr>
        <w:t xml:space="preserve"> тендерлік құжаттамаға сәйкес әрбір тендерлік өтінімнің бағасы мен шарттары;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5)</w:t>
      </w:r>
      <w:r w:rsidRPr="008E4BFA">
        <w:rPr>
          <w:color w:val="000000"/>
          <w:spacing w:val="2"/>
          <w:sz w:val="20"/>
          <w:szCs w:val="20"/>
          <w:lang w:val="kk-KZ"/>
        </w:rPr>
        <w:t xml:space="preserve"> тендерлік өтінімдерді бағалау мен салыстыруды баяндау;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6)</w:t>
      </w:r>
      <w:r w:rsidRPr="008E4BFA">
        <w:rPr>
          <w:color w:val="000000"/>
          <w:spacing w:val="2"/>
          <w:sz w:val="20"/>
          <w:szCs w:val="20"/>
          <w:lang w:val="kk-KZ"/>
        </w:rPr>
        <w:t xml:space="preserve"> тендерлік өтінімдерді қабылдамау негіздері;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7)</w:t>
      </w:r>
      <w:r w:rsidRPr="008E4BFA">
        <w:rPr>
          <w:color w:val="000000"/>
          <w:spacing w:val="2"/>
          <w:sz w:val="20"/>
          <w:szCs w:val="20"/>
          <w:lang w:val="kk-KZ"/>
        </w:rPr>
        <w:t xml:space="preserve"> тендердің әрбір лоты бойынша жеңімпаздың (лардың) атауы мен орналасқан жері және сауда атауын көрсете отырып, жеңімпаз айқындалған шарттар;</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8)</w:t>
      </w:r>
      <w:r w:rsidRPr="008E4BFA">
        <w:rPr>
          <w:color w:val="000000"/>
          <w:spacing w:val="2"/>
          <w:sz w:val="20"/>
          <w:szCs w:val="20"/>
          <w:lang w:val="kk-KZ"/>
        </w:rPr>
        <w:t xml:space="preserve"> сауда атауын көрсете отырып, ұсынысы жеңімпаз ұсынғаннан кейін екінші болып табылатын тендердің әрбір лоты қатысушысының атауы және орналасқан жері;</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Егер тендер жеңімпазы анықталмаса, негіздер;</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сатып алу шартын жасасуға тиісті мерзім;</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сараптама комиссиясын тарту туралы ақпарат.</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11.2.</w:t>
      </w:r>
      <w:r w:rsidRPr="008E4BFA">
        <w:rPr>
          <w:color w:val="000000"/>
          <w:spacing w:val="2"/>
          <w:sz w:val="20"/>
          <w:szCs w:val="20"/>
        </w:rPr>
        <w:t xml:space="preserve"> Тендер қорытындылары шығарылған күннен бастап күнтізбелік 3 (үш) күн ішінде Тапсырыс беруші немесе сатып алуды ұйымдастырушы тендерге қатысқан әлеуетті өнім берушілерді Тапсырыс берушінің немесе сатып алуды ұйымдастырушының интернет-ресурсында қорытындылар хаттамасын орналастыру арқылы тендер нәтижелері туралы хабардар етеді.</w:t>
      </w:r>
    </w:p>
    <w:p w:rsidR="00512C45" w:rsidRPr="008E4BFA" w:rsidRDefault="00BA1DE5" w:rsidP="00BA1DE5">
      <w:pPr>
        <w:pStyle w:val="a4"/>
        <w:ind w:firstLine="567"/>
        <w:jc w:val="both"/>
        <w:rPr>
          <w:color w:val="000000"/>
          <w:spacing w:val="2"/>
          <w:sz w:val="20"/>
          <w:szCs w:val="20"/>
        </w:rPr>
      </w:pPr>
      <w:r w:rsidRPr="008E4BFA">
        <w:rPr>
          <w:b/>
          <w:color w:val="000000"/>
          <w:spacing w:val="2"/>
          <w:sz w:val="20"/>
          <w:szCs w:val="20"/>
        </w:rPr>
        <w:t>11.3.</w:t>
      </w:r>
      <w:r w:rsidRPr="008E4BFA">
        <w:rPr>
          <w:color w:val="000000"/>
          <w:spacing w:val="2"/>
          <w:sz w:val="20"/>
          <w:szCs w:val="20"/>
        </w:rPr>
        <w:t xml:space="preserve"> Тендер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қорытындылар шығарылған күннен бастап күнтізбелік 3 (үш) күн ішінде Тапсырыс берушіге сатып алу қорытындылары хаттамасының расталған көшірмелерін және жеңімпаздың дәрілік заттарының және (немесе) медициналық бұйымдарының техникалық ерекшелігін жібереді.</w:t>
      </w:r>
    </w:p>
    <w:p w:rsidR="00BA1DE5" w:rsidRPr="008E4BFA" w:rsidRDefault="00BA1DE5" w:rsidP="00BA1DE5">
      <w:pPr>
        <w:pStyle w:val="a4"/>
        <w:ind w:firstLine="567"/>
        <w:jc w:val="both"/>
        <w:rPr>
          <w:color w:val="000000"/>
          <w:spacing w:val="2"/>
          <w:sz w:val="20"/>
          <w:szCs w:val="20"/>
        </w:rPr>
      </w:pPr>
    </w:p>
    <w:p w:rsidR="00477530" w:rsidRPr="008E4BFA" w:rsidRDefault="00477530" w:rsidP="00136A6E">
      <w:pPr>
        <w:pStyle w:val="a4"/>
        <w:jc w:val="center"/>
        <w:rPr>
          <w:b/>
          <w:sz w:val="20"/>
          <w:szCs w:val="20"/>
          <w:lang w:val="kk-KZ"/>
        </w:rPr>
      </w:pPr>
      <w:r w:rsidRPr="008E4BFA">
        <w:rPr>
          <w:b/>
          <w:sz w:val="20"/>
          <w:szCs w:val="20"/>
        </w:rPr>
        <w:t>12</w:t>
      </w:r>
      <w:r w:rsidR="00240D72" w:rsidRPr="008E4BFA">
        <w:rPr>
          <w:b/>
          <w:sz w:val="20"/>
          <w:szCs w:val="20"/>
          <w:lang w:val="kk-KZ"/>
        </w:rPr>
        <w:t xml:space="preserve"> Тарау</w:t>
      </w:r>
    </w:p>
    <w:p w:rsidR="00477530" w:rsidRPr="008E4BFA" w:rsidRDefault="00240D72" w:rsidP="00136A6E">
      <w:pPr>
        <w:pStyle w:val="a4"/>
        <w:jc w:val="center"/>
        <w:rPr>
          <w:b/>
          <w:sz w:val="20"/>
          <w:szCs w:val="20"/>
        </w:rPr>
      </w:pPr>
      <w:r w:rsidRPr="008E4BFA">
        <w:rPr>
          <w:b/>
          <w:sz w:val="20"/>
          <w:szCs w:val="20"/>
        </w:rPr>
        <w:t>Тауарларды жеткізу шарттары</w:t>
      </w:r>
    </w:p>
    <w:p w:rsidR="00240D72" w:rsidRPr="008E4BFA" w:rsidRDefault="00240D72" w:rsidP="00240D72">
      <w:pPr>
        <w:pStyle w:val="a4"/>
        <w:ind w:firstLine="567"/>
        <w:jc w:val="both"/>
        <w:rPr>
          <w:sz w:val="20"/>
          <w:szCs w:val="20"/>
        </w:rPr>
      </w:pPr>
      <w:r w:rsidRPr="008E4BFA">
        <w:rPr>
          <w:b/>
          <w:sz w:val="20"/>
          <w:szCs w:val="20"/>
        </w:rPr>
        <w:t>12.1.</w:t>
      </w:r>
      <w:r w:rsidRPr="008E4BFA">
        <w:rPr>
          <w:sz w:val="20"/>
          <w:szCs w:val="20"/>
        </w:rPr>
        <w:t xml:space="preserve"> Жеткізу орны және жеткізу мерзімі: Павлодар қ., Российская көшесі, 57/3 құрылыс, 1 қабат, дәрілік бөлім, Тапсырыс берушінің қоймасы, тендерлік құжаттамаға қосымшаларға сәйкес жеткізу.</w:t>
      </w:r>
    </w:p>
    <w:p w:rsidR="00240D72" w:rsidRPr="008E4BFA" w:rsidRDefault="00240D72" w:rsidP="00240D72">
      <w:pPr>
        <w:pStyle w:val="a4"/>
        <w:ind w:firstLine="567"/>
        <w:jc w:val="both"/>
        <w:rPr>
          <w:sz w:val="20"/>
          <w:szCs w:val="20"/>
        </w:rPr>
      </w:pPr>
      <w:r w:rsidRPr="008E4BFA">
        <w:rPr>
          <w:b/>
          <w:sz w:val="20"/>
          <w:szCs w:val="20"/>
        </w:rPr>
        <w:t>12.2.</w:t>
      </w:r>
      <w:r w:rsidRPr="008E4BFA">
        <w:rPr>
          <w:sz w:val="20"/>
          <w:szCs w:val="20"/>
        </w:rPr>
        <w:t>Төлем шарттары: Тапсырыс берушінің төлемі жеткізу фактісі бойынша және қаржыландыру шамасына қарай жүргізілетін болады.</w:t>
      </w:r>
    </w:p>
    <w:p w:rsidR="00240D72" w:rsidRPr="008E4BFA" w:rsidRDefault="00240D72" w:rsidP="00240D72">
      <w:pPr>
        <w:pStyle w:val="a4"/>
        <w:ind w:firstLine="567"/>
        <w:jc w:val="both"/>
        <w:rPr>
          <w:sz w:val="20"/>
          <w:szCs w:val="20"/>
        </w:rPr>
      </w:pPr>
      <w:r w:rsidRPr="008E4BFA">
        <w:rPr>
          <w:b/>
          <w:sz w:val="20"/>
          <w:szCs w:val="20"/>
        </w:rPr>
        <w:t>12.3.</w:t>
      </w:r>
      <w:r w:rsidRPr="008E4BFA">
        <w:rPr>
          <w:sz w:val="20"/>
          <w:szCs w:val="20"/>
        </w:rPr>
        <w:t xml:space="preserve"> Төлемнің алдындағы қажетті құжаттар: шот-фактура; жүкқұжат; қабылдау-тапсыру актісі; медициналық жабдықты монтаждау, пайдалануға беру және Тапсырыс берушінің персоналын оқыту актісі; өнім беруші ұсынатын және оның өндіруші, ресми дистрибьютор не өндірушінің ресми өкілі мәртебесін растайтын шарттың көшірмесі немесе өзге де құжаттар; сервистік қызмет көрсетуді жүргізу кестесі; бастапқы егер тауар өлшеу құралы болып табылса, өлшеу құралын тексеру; Тіркеу куәлігі; медицина техникасына Сертификат; Кепілдік талоны.</w:t>
      </w:r>
    </w:p>
    <w:p w:rsidR="00890C3B" w:rsidRPr="008E4BFA" w:rsidRDefault="00890C3B" w:rsidP="00240D72">
      <w:pPr>
        <w:pStyle w:val="a4"/>
        <w:jc w:val="center"/>
        <w:rPr>
          <w:b/>
          <w:sz w:val="20"/>
          <w:szCs w:val="20"/>
        </w:rPr>
      </w:pPr>
    </w:p>
    <w:p w:rsidR="000D33BA" w:rsidRPr="008E4BFA" w:rsidRDefault="000D33BA" w:rsidP="00240D72">
      <w:pPr>
        <w:pStyle w:val="a4"/>
        <w:jc w:val="center"/>
        <w:rPr>
          <w:b/>
          <w:sz w:val="20"/>
          <w:szCs w:val="20"/>
          <w:lang w:val="kk-KZ"/>
        </w:rPr>
      </w:pPr>
      <w:r w:rsidRPr="008E4BFA">
        <w:rPr>
          <w:b/>
          <w:sz w:val="20"/>
          <w:szCs w:val="20"/>
        </w:rPr>
        <w:t>13</w:t>
      </w:r>
      <w:r w:rsidR="00240D72" w:rsidRPr="008E4BFA">
        <w:rPr>
          <w:b/>
          <w:sz w:val="20"/>
          <w:szCs w:val="20"/>
          <w:lang w:val="kk-KZ"/>
        </w:rPr>
        <w:t xml:space="preserve"> Тарау</w:t>
      </w:r>
    </w:p>
    <w:p w:rsidR="00D61E53" w:rsidRPr="008E4BFA" w:rsidRDefault="00D61E53" w:rsidP="00D61E53">
      <w:pPr>
        <w:pStyle w:val="a4"/>
        <w:jc w:val="center"/>
        <w:rPr>
          <w:b/>
          <w:bCs/>
          <w:sz w:val="20"/>
          <w:szCs w:val="20"/>
        </w:rPr>
      </w:pPr>
      <w:r w:rsidRPr="008E4BFA">
        <w:rPr>
          <w:b/>
          <w:bCs/>
          <w:sz w:val="20"/>
          <w:szCs w:val="20"/>
        </w:rPr>
        <w:t>Сатып алу шартын жасасу</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 13.1.</w:t>
      </w:r>
      <w:r w:rsidRPr="008E4BFA">
        <w:rPr>
          <w:color w:val="000000"/>
          <w:spacing w:val="2"/>
          <w:sz w:val="20"/>
          <w:szCs w:val="20"/>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5 (бес) күн ішінде әлеуетті өнім берушіге осы Қағидалардың 5 және (немесе) 6-қосымшасына сәйкес нысан бойынша жасалатын қол қойылған сатып алу шартын немесе фармацевтикалық қызметтер көрсетуге арналған шартты жібереді.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13.2.</w:t>
      </w:r>
      <w:r w:rsidRPr="008E4BFA">
        <w:rPr>
          <w:color w:val="000000"/>
          <w:spacing w:val="2"/>
          <w:sz w:val="20"/>
          <w:szCs w:val="20"/>
        </w:rPr>
        <w:t xml:space="preserve"> Шартты алған күннен бастап 10 (он) жұмыс күні ішінде тендер жеңімпазы оған қол қояды не Тапсырыс берушіге оның шарттарымен келіспегені немесе қол қоюдан бас тартқаны туралы жазбаша хабарлайды.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13.3.</w:t>
      </w:r>
      <w:r w:rsidRPr="008E4BFA">
        <w:rPr>
          <w:color w:val="000000"/>
          <w:spacing w:val="2"/>
          <w:sz w:val="20"/>
          <w:szCs w:val="20"/>
        </w:rPr>
        <w:t xml:space="preserve"> Қол қойылған шартты немесе шарттармен келіспеу туралы хабарламаны көрсетілген мерзімде ұсынбау оны жасасудан бас тарту болып есептеледі. Бас тартуды қарау мерзімі шарт жасасудан бас тарту ұсынылған күннен бастап 2 (екі) жұмыс күнінен аспайды.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13.4.</w:t>
      </w:r>
      <w:r w:rsidRPr="008E4BFA">
        <w:rPr>
          <w:color w:val="000000"/>
          <w:spacing w:val="2"/>
          <w:sz w:val="20"/>
          <w:szCs w:val="20"/>
        </w:rPr>
        <w:t xml:space="preserve">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13.5.</w:t>
      </w:r>
      <w:r w:rsidRPr="008E4BFA">
        <w:rPr>
          <w:color w:val="000000"/>
          <w:spacing w:val="2"/>
          <w:sz w:val="20"/>
          <w:szCs w:val="20"/>
        </w:rPr>
        <w:t xml:space="preserve"> Егер тендер жеңімпазы сатып алу шартына немесе фармацевтикалық қызметтер көрсетуге арналған шартқа белгіленген мерзімде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 ұсынғаннан кейін екінші болып табылатын тендер қатысушысымен шарт жасасады.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13.6</w:t>
      </w:r>
      <w:r w:rsidRPr="008E4BFA">
        <w:rPr>
          <w:color w:val="000000"/>
          <w:spacing w:val="2"/>
          <w:sz w:val="20"/>
          <w:szCs w:val="20"/>
        </w:rPr>
        <w:t>. Өнім берушіні таңдау үшін негіз болған ұсыныстың мазмұнын өзгертетін шартқа қандай да бір өзгерістер және (немесе) жаңа талаптар (дәрілік заттардың және (немесе) медициналық бұйымдардың бағасын, көлемін азайтуды қоспағанда) енгізуге, оның ішінде Шартта көрсетілген сауда атауын басқа сауда атауымен ауыстыруға жол берілмейді.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13.7.</w:t>
      </w:r>
      <w:r w:rsidRPr="008E4BFA">
        <w:rPr>
          <w:color w:val="000000"/>
          <w:spacing w:val="2"/>
          <w:sz w:val="20"/>
          <w:szCs w:val="20"/>
        </w:rPr>
        <w:t xml:space="preserve"> Өнім берушіні таңдау үшін негіз болған дәрілік заттың және (немесе) медициналық бұйымның құрамы немесе сипаттамасы өзгермеген жағдайда жасалған шартқа өзгеріс енгізуге жол беріледі: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lastRenderedPageBreak/>
        <w:t>1)</w:t>
      </w:r>
      <w:r w:rsidRPr="008E4BFA">
        <w:rPr>
          <w:color w:val="000000"/>
          <w:spacing w:val="2"/>
          <w:sz w:val="20"/>
          <w:szCs w:val="20"/>
        </w:rPr>
        <w:t xml:space="preserve"> тараптардың өзара келісімі бойынша дәрілік заттарға және (немесе) медициналық бұйымдарға бағаны және тиісінше шарттың бағасын төмендету бөлігінде;</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13.8.</w:t>
      </w:r>
      <w:r w:rsidRPr="008E4BFA">
        <w:rPr>
          <w:color w:val="000000"/>
          <w:spacing w:val="2"/>
          <w:sz w:val="20"/>
          <w:szCs w:val="20"/>
        </w:rPr>
        <w:t xml:space="preserve"> Тапсырыс беруші не сатып алуды ұйымдастырушы сатып алу шартына және аудио - және бейнетіркеуді қолдана отырып фармацевтикалық қызметтер көрсетуге арналған шартқа қол қойылғанға дейін дәрілік заттардың және (немесе) медициналық бұйымдардың не фармацевтикалық көрсетілетін қызметтің бағасын төмендету мақсатында тендердің жеңімпазы деп танылған әлеуетті өнім берушімен келіссөздер жүргізуге жол беріледі. Әлеуетті өнім беруші дәрілік заттардың және (немесе) медициналық бұйымдардың немесе фармацевтикалық көрсетілетін қызметтің бағасын төмендетуге келісім беру немесе келіспеу туралы өз қалауы бойынша шешім қабылдайды, бұл Тапсырыс берушінің не сатып алуды ұйымдастырушының тендердің жеңімпазы деп танылған әлеуетті өнім берушімен шартқа қол қоюдан бас тартуы үшін негіз болып табылмайды.</w:t>
      </w:r>
    </w:p>
    <w:p w:rsidR="005F0687" w:rsidRPr="008E4BFA" w:rsidRDefault="005F0687" w:rsidP="005F0687">
      <w:pPr>
        <w:pStyle w:val="a4"/>
        <w:jc w:val="both"/>
        <w:rPr>
          <w:b/>
          <w:color w:val="000000"/>
          <w:spacing w:val="2"/>
          <w:sz w:val="20"/>
          <w:szCs w:val="20"/>
        </w:rPr>
      </w:pPr>
    </w:p>
    <w:p w:rsidR="00BB1636" w:rsidRPr="008E4BFA" w:rsidRDefault="00BB1636" w:rsidP="005F0687">
      <w:pPr>
        <w:pStyle w:val="a4"/>
        <w:jc w:val="center"/>
        <w:rPr>
          <w:b/>
          <w:sz w:val="20"/>
          <w:szCs w:val="20"/>
          <w:lang w:val="kk-KZ"/>
        </w:rPr>
      </w:pPr>
      <w:r w:rsidRPr="008E4BFA">
        <w:rPr>
          <w:b/>
          <w:sz w:val="20"/>
          <w:szCs w:val="20"/>
        </w:rPr>
        <w:t>14</w:t>
      </w:r>
      <w:r w:rsidR="005F0687" w:rsidRPr="008E4BFA">
        <w:rPr>
          <w:b/>
          <w:sz w:val="20"/>
          <w:szCs w:val="20"/>
          <w:lang w:val="kk-KZ"/>
        </w:rPr>
        <w:t xml:space="preserve"> Тарау</w:t>
      </w:r>
    </w:p>
    <w:p w:rsidR="0021551B" w:rsidRPr="008E4BFA" w:rsidRDefault="0021551B" w:rsidP="0021551B">
      <w:pPr>
        <w:pStyle w:val="a4"/>
        <w:ind w:firstLine="708"/>
        <w:jc w:val="center"/>
        <w:rPr>
          <w:b/>
          <w:bCs/>
          <w:sz w:val="20"/>
          <w:szCs w:val="20"/>
        </w:rPr>
      </w:pPr>
      <w:r w:rsidRPr="008E4BFA">
        <w:rPr>
          <w:b/>
          <w:bCs/>
          <w:sz w:val="20"/>
          <w:szCs w:val="20"/>
        </w:rPr>
        <w:t>Шарттың орындалуына кепілдік қамтамасыз ету</w:t>
      </w:r>
    </w:p>
    <w:p w:rsidR="008F6ABE" w:rsidRPr="008E4BFA" w:rsidRDefault="008F6ABE" w:rsidP="008F6ABE">
      <w:pPr>
        <w:pStyle w:val="a4"/>
        <w:ind w:firstLine="567"/>
        <w:jc w:val="both"/>
        <w:rPr>
          <w:bCs/>
          <w:sz w:val="20"/>
          <w:szCs w:val="20"/>
        </w:rPr>
      </w:pPr>
      <w:r w:rsidRPr="008E4BFA">
        <w:rPr>
          <w:b/>
          <w:bCs/>
          <w:sz w:val="20"/>
          <w:szCs w:val="20"/>
        </w:rPr>
        <w:t>14.1.</w:t>
      </w:r>
      <w:r w:rsidRPr="008E4BFA">
        <w:rPr>
          <w:bCs/>
          <w:sz w:val="20"/>
          <w:szCs w:val="20"/>
        </w:rPr>
        <w:t xml:space="preserve"> Сатып алу шартының немесе фармацевтикалық қызметтер көрсетуге арналған шарттың (бұдан әрі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шартқа енгізілуге жатады.</w:t>
      </w:r>
    </w:p>
    <w:p w:rsidR="008F6ABE" w:rsidRPr="008E4BFA" w:rsidRDefault="008F6ABE" w:rsidP="008F6ABE">
      <w:pPr>
        <w:pStyle w:val="a4"/>
        <w:ind w:firstLine="567"/>
        <w:jc w:val="both"/>
        <w:rPr>
          <w:bCs/>
          <w:sz w:val="20"/>
          <w:szCs w:val="20"/>
        </w:rPr>
      </w:pPr>
      <w:r w:rsidRPr="008E4BFA">
        <w:rPr>
          <w:b/>
          <w:bCs/>
          <w:sz w:val="20"/>
          <w:szCs w:val="20"/>
        </w:rPr>
        <w:t>14.2.</w:t>
      </w:r>
      <w:r w:rsidRPr="008E4BFA">
        <w:rPr>
          <w:bCs/>
          <w:sz w:val="20"/>
          <w:szCs w:val="20"/>
        </w:rPr>
        <w:t xml:space="preserve"> Кепілдік қамтамасыз ету сатып алу шартының немесе фармацевтикалық қызмет көрсету шартының бағасының үш пайызын құрайды және мынадай түрде ұсынылады: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Тапсырыс берушіге Қызмет көрсететін банкте орналастырылатын ақша қаражаты түріндегі кепілдік жарна;</w:t>
      </w:r>
    </w:p>
    <w:p w:rsidR="008F6ABE" w:rsidRPr="008E4BFA" w:rsidRDefault="008F6ABE" w:rsidP="008F6ABE">
      <w:pPr>
        <w:pStyle w:val="a4"/>
        <w:ind w:firstLine="567"/>
        <w:jc w:val="both"/>
        <w:rPr>
          <w:bCs/>
          <w:sz w:val="20"/>
          <w:szCs w:val="20"/>
        </w:rPr>
      </w:pPr>
      <w:r w:rsidRPr="008E4BFA">
        <w:rPr>
          <w:b/>
          <w:bCs/>
          <w:sz w:val="20"/>
          <w:szCs w:val="20"/>
        </w:rPr>
        <w:t>2)</w:t>
      </w:r>
      <w:r w:rsidR="00F25A23">
        <w:rPr>
          <w:bCs/>
          <w:sz w:val="20"/>
          <w:szCs w:val="20"/>
        </w:rPr>
        <w:t xml:space="preserve"> О</w:t>
      </w:r>
      <w:r w:rsidRPr="008E4BFA">
        <w:rPr>
          <w:bCs/>
          <w:sz w:val="20"/>
          <w:szCs w:val="20"/>
        </w:rPr>
        <w:t>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w:t>
      </w:r>
    </w:p>
    <w:p w:rsidR="008F6ABE" w:rsidRPr="008E4BFA" w:rsidRDefault="008F6ABE" w:rsidP="008F6ABE">
      <w:pPr>
        <w:pStyle w:val="a4"/>
        <w:ind w:firstLine="567"/>
        <w:jc w:val="both"/>
        <w:rPr>
          <w:bCs/>
          <w:sz w:val="20"/>
          <w:szCs w:val="20"/>
        </w:rPr>
      </w:pPr>
      <w:r w:rsidRPr="008E4BFA">
        <w:rPr>
          <w:bCs/>
          <w:sz w:val="20"/>
          <w:szCs w:val="20"/>
        </w:rPr>
        <w:t>Ақшалай қаражаттың кепілдік жарнасы түріндегі кепілдікті қамтамасыз етуді әлеуетті өнім беруші Тапсырыс берушінің тиісті шотына БСН 990340004285, ЖСК KZ738562203131975503, "Ба</w:t>
      </w:r>
      <w:r w:rsidR="00F925A1">
        <w:rPr>
          <w:bCs/>
          <w:sz w:val="20"/>
          <w:szCs w:val="20"/>
        </w:rPr>
        <w:t xml:space="preserve">нкЦентрКредит" АҚ, БСК </w:t>
      </w:r>
      <w:r w:rsidR="00F925A1">
        <w:rPr>
          <w:bCs/>
          <w:sz w:val="20"/>
          <w:szCs w:val="20"/>
          <w:lang w:val="en-US"/>
        </w:rPr>
        <w:t>KCJBKZKX</w:t>
      </w:r>
      <w:r w:rsidRPr="008E4BFA">
        <w:rPr>
          <w:bCs/>
          <w:sz w:val="20"/>
          <w:szCs w:val="20"/>
        </w:rPr>
        <w:t xml:space="preserve"> Павлодар облыстық онкологиялық диспансері "ШЖҚ КМК енгізеді.</w:t>
      </w:r>
    </w:p>
    <w:p w:rsidR="008F6ABE" w:rsidRPr="008E4BFA" w:rsidRDefault="008F6ABE" w:rsidP="008F6ABE">
      <w:pPr>
        <w:pStyle w:val="a4"/>
        <w:ind w:firstLine="567"/>
        <w:jc w:val="both"/>
        <w:rPr>
          <w:bCs/>
          <w:sz w:val="20"/>
          <w:szCs w:val="20"/>
        </w:rPr>
      </w:pPr>
      <w:r w:rsidRPr="008E4BFA">
        <w:rPr>
          <w:b/>
          <w:bCs/>
          <w:sz w:val="20"/>
          <w:szCs w:val="20"/>
        </w:rPr>
        <w:t>14.3.</w:t>
      </w:r>
      <w:r w:rsidRPr="008E4BFA">
        <w:rPr>
          <w:bCs/>
          <w:sz w:val="20"/>
          <w:szCs w:val="20"/>
        </w:rPr>
        <w:t xml:space="preserve">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 қамтамасыз ету енгізілмейді.</w:t>
      </w:r>
    </w:p>
    <w:p w:rsidR="008F6ABE" w:rsidRPr="008E4BFA" w:rsidRDefault="008F6ABE" w:rsidP="008F6ABE">
      <w:pPr>
        <w:pStyle w:val="a4"/>
        <w:ind w:firstLine="567"/>
        <w:jc w:val="both"/>
        <w:rPr>
          <w:bCs/>
          <w:sz w:val="20"/>
          <w:szCs w:val="20"/>
        </w:rPr>
      </w:pPr>
      <w:r w:rsidRPr="008E4BFA">
        <w:rPr>
          <w:b/>
          <w:bCs/>
          <w:sz w:val="20"/>
          <w:szCs w:val="20"/>
        </w:rPr>
        <w:t>14.4.</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өнім беруші ол күшіне енген күннен бастап 10 (он) жұмыс күнінен кешіктірмей енгізеді.</w:t>
      </w:r>
    </w:p>
    <w:p w:rsidR="008F6ABE" w:rsidRPr="008E4BFA" w:rsidRDefault="008F6ABE" w:rsidP="008F6ABE">
      <w:pPr>
        <w:pStyle w:val="a4"/>
        <w:ind w:firstLine="567"/>
        <w:jc w:val="both"/>
        <w:rPr>
          <w:bCs/>
          <w:sz w:val="20"/>
          <w:szCs w:val="20"/>
        </w:rPr>
      </w:pPr>
      <w:r w:rsidRPr="008E4BFA">
        <w:rPr>
          <w:b/>
          <w:bCs/>
          <w:sz w:val="20"/>
          <w:szCs w:val="20"/>
        </w:rPr>
        <w:t>14.5.</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Тапсырыс беруші Өнім берушіге қайтармайды: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бұзған;</w:t>
      </w:r>
    </w:p>
    <w:p w:rsidR="008F6ABE" w:rsidRPr="008E4BFA" w:rsidRDefault="008F6ABE" w:rsidP="008F6ABE">
      <w:pPr>
        <w:pStyle w:val="a4"/>
        <w:ind w:firstLine="567"/>
        <w:jc w:val="both"/>
        <w:rPr>
          <w:bCs/>
          <w:sz w:val="20"/>
          <w:szCs w:val="20"/>
        </w:rPr>
      </w:pPr>
      <w:r w:rsidRPr="008E4BFA">
        <w:rPr>
          <w:b/>
          <w:bCs/>
          <w:sz w:val="20"/>
          <w:szCs w:val="20"/>
        </w:rPr>
        <w:t>2)</w:t>
      </w:r>
      <w:r w:rsidRPr="008E4BFA">
        <w:rPr>
          <w:bCs/>
          <w:sz w:val="20"/>
          <w:szCs w:val="20"/>
        </w:rPr>
        <w:t xml:space="preserve"> жеткізу шарты бойынша өз міндеттемелерін орындамаған немесе тиісінше орындамаған (жеткізу мерзімдерін бұзу және шарттың басқа да талаптарын бұзу);</w:t>
      </w:r>
    </w:p>
    <w:p w:rsidR="008F6ABE" w:rsidRPr="008E4BFA" w:rsidRDefault="008F6ABE" w:rsidP="008F6ABE">
      <w:pPr>
        <w:pStyle w:val="a4"/>
        <w:ind w:firstLine="567"/>
        <w:jc w:val="both"/>
        <w:rPr>
          <w:bCs/>
          <w:sz w:val="20"/>
          <w:szCs w:val="20"/>
        </w:rPr>
      </w:pPr>
      <w:r w:rsidRPr="008E4BFA">
        <w:rPr>
          <w:b/>
          <w:bCs/>
          <w:sz w:val="20"/>
          <w:szCs w:val="20"/>
        </w:rPr>
        <w:t>3)</w:t>
      </w:r>
      <w:r w:rsidRPr="008E4BFA">
        <w:rPr>
          <w:bCs/>
          <w:sz w:val="20"/>
          <w:szCs w:val="20"/>
        </w:rPr>
        <w:t xml:space="preserve"> сатып алу шартында немесе фармацевтикалық қызметтер көрсетуге арналған шартта көзделген талаптарды орындамағаны немесе тиісінше орындамағаны үшін айыппұл санкцияларын төлемеген жағдайда жүзеге асырылады.</w:t>
      </w:r>
    </w:p>
    <w:p w:rsidR="00324B29" w:rsidRPr="008E4BFA" w:rsidRDefault="007D421C" w:rsidP="008F6ABE">
      <w:pPr>
        <w:pStyle w:val="a4"/>
        <w:jc w:val="both"/>
        <w:rPr>
          <w:color w:val="000000"/>
          <w:spacing w:val="2"/>
          <w:sz w:val="20"/>
          <w:szCs w:val="20"/>
        </w:rPr>
      </w:pPr>
      <w:r w:rsidRPr="008E4BFA">
        <w:rPr>
          <w:sz w:val="20"/>
          <w:szCs w:val="20"/>
        </w:rPr>
        <w:tab/>
      </w:r>
    </w:p>
    <w:p w:rsidR="007D421C" w:rsidRPr="008E4BFA" w:rsidRDefault="007D421C" w:rsidP="007D421C">
      <w:pPr>
        <w:pStyle w:val="a4"/>
        <w:jc w:val="center"/>
        <w:rPr>
          <w:b/>
          <w:bCs/>
          <w:sz w:val="20"/>
          <w:szCs w:val="20"/>
          <w:lang w:val="kk-KZ"/>
        </w:rPr>
      </w:pPr>
      <w:r w:rsidRPr="008E4BFA">
        <w:rPr>
          <w:b/>
          <w:bCs/>
          <w:sz w:val="20"/>
          <w:szCs w:val="20"/>
        </w:rPr>
        <w:t>15</w:t>
      </w:r>
      <w:r w:rsidR="008F6ABE" w:rsidRPr="008E4BFA">
        <w:rPr>
          <w:b/>
          <w:bCs/>
          <w:sz w:val="20"/>
          <w:szCs w:val="20"/>
          <w:lang w:val="kk-KZ"/>
        </w:rPr>
        <w:t xml:space="preserve"> Тарау</w:t>
      </w:r>
    </w:p>
    <w:p w:rsidR="008F6ABE" w:rsidRPr="008E4BFA" w:rsidRDefault="008F6ABE" w:rsidP="008F6ABE">
      <w:pPr>
        <w:pStyle w:val="a4"/>
        <w:ind w:firstLine="708"/>
        <w:jc w:val="center"/>
        <w:rPr>
          <w:b/>
          <w:bCs/>
          <w:sz w:val="20"/>
          <w:szCs w:val="20"/>
        </w:rPr>
      </w:pPr>
      <w:r w:rsidRPr="008E4BFA">
        <w:rPr>
          <w:b/>
          <w:bCs/>
          <w:sz w:val="20"/>
          <w:szCs w:val="20"/>
        </w:rPr>
        <w:t>Қорытынды ережелер</w:t>
      </w:r>
    </w:p>
    <w:p w:rsidR="005D02DB" w:rsidRPr="008E4BFA" w:rsidRDefault="005D02DB" w:rsidP="005D02DB">
      <w:pPr>
        <w:pStyle w:val="a4"/>
        <w:ind w:firstLine="567"/>
        <w:jc w:val="both"/>
        <w:rPr>
          <w:sz w:val="20"/>
          <w:szCs w:val="20"/>
        </w:rPr>
      </w:pPr>
      <w:r w:rsidRPr="008E4BFA">
        <w:rPr>
          <w:b/>
          <w:sz w:val="20"/>
          <w:szCs w:val="20"/>
        </w:rPr>
        <w:t>15.1.</w:t>
      </w:r>
      <w:r w:rsidRPr="008E4BFA">
        <w:rPr>
          <w:sz w:val="20"/>
          <w:szCs w:val="20"/>
        </w:rPr>
        <w:t xml:space="preserve"> 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p>
    <w:p w:rsidR="00151667" w:rsidRPr="008E4BFA" w:rsidRDefault="005D02DB" w:rsidP="005D02DB">
      <w:pPr>
        <w:pStyle w:val="a4"/>
        <w:ind w:firstLine="567"/>
        <w:jc w:val="both"/>
        <w:rPr>
          <w:sz w:val="20"/>
          <w:szCs w:val="20"/>
        </w:rPr>
      </w:pPr>
      <w:r w:rsidRPr="008E4BFA">
        <w:rPr>
          <w:b/>
          <w:sz w:val="20"/>
          <w:szCs w:val="20"/>
        </w:rPr>
        <w:t>15.2.</w:t>
      </w:r>
      <w:r w:rsidRPr="008E4BFA">
        <w:rPr>
          <w:sz w:val="20"/>
          <w:szCs w:val="20"/>
        </w:rPr>
        <w:t xml:space="preserve"> 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sectPr w:rsidR="00151667" w:rsidRPr="008E4BFA" w:rsidSect="008876F3">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abstractNum w:abstractNumId="1" w15:restartNumberingAfterBreak="0">
    <w:nsid w:val="56A53F44"/>
    <w:multiLevelType w:val="hybridMultilevel"/>
    <w:tmpl w:val="EC007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08"/>
  <w:characterSpacingControl w:val="doNotCompress"/>
  <w:compat>
    <w:compatSetting w:name="compatibilityMode" w:uri="http://schemas.microsoft.com/office/word" w:val="12"/>
  </w:compat>
  <w:rsids>
    <w:rsidRoot w:val="007C7C8F"/>
    <w:rsid w:val="00014419"/>
    <w:rsid w:val="00021717"/>
    <w:rsid w:val="00025C35"/>
    <w:rsid w:val="00026AC2"/>
    <w:rsid w:val="00034A1E"/>
    <w:rsid w:val="00043C16"/>
    <w:rsid w:val="00060D7C"/>
    <w:rsid w:val="000674CE"/>
    <w:rsid w:val="000719FF"/>
    <w:rsid w:val="000772D2"/>
    <w:rsid w:val="000900B9"/>
    <w:rsid w:val="00096B2F"/>
    <w:rsid w:val="000D33BA"/>
    <w:rsid w:val="000F7F2E"/>
    <w:rsid w:val="00107137"/>
    <w:rsid w:val="00136A6E"/>
    <w:rsid w:val="00151667"/>
    <w:rsid w:val="00152E18"/>
    <w:rsid w:val="00165EAC"/>
    <w:rsid w:val="00180BDD"/>
    <w:rsid w:val="001B4E7F"/>
    <w:rsid w:val="001D7931"/>
    <w:rsid w:val="00203E41"/>
    <w:rsid w:val="00206F5E"/>
    <w:rsid w:val="0021551B"/>
    <w:rsid w:val="00215ABC"/>
    <w:rsid w:val="00223057"/>
    <w:rsid w:val="00240D72"/>
    <w:rsid w:val="0029017D"/>
    <w:rsid w:val="00291EFB"/>
    <w:rsid w:val="002967EF"/>
    <w:rsid w:val="002C1818"/>
    <w:rsid w:val="002C1E50"/>
    <w:rsid w:val="002E0C12"/>
    <w:rsid w:val="002F46E4"/>
    <w:rsid w:val="002F7905"/>
    <w:rsid w:val="0030608C"/>
    <w:rsid w:val="003161F3"/>
    <w:rsid w:val="0032372C"/>
    <w:rsid w:val="00324B29"/>
    <w:rsid w:val="0034070B"/>
    <w:rsid w:val="0035207F"/>
    <w:rsid w:val="00353024"/>
    <w:rsid w:val="00364A32"/>
    <w:rsid w:val="00372A9C"/>
    <w:rsid w:val="00380251"/>
    <w:rsid w:val="003A1552"/>
    <w:rsid w:val="003A3BCE"/>
    <w:rsid w:val="003A4061"/>
    <w:rsid w:val="003A5FEA"/>
    <w:rsid w:val="00425935"/>
    <w:rsid w:val="004269D7"/>
    <w:rsid w:val="004374B2"/>
    <w:rsid w:val="00441477"/>
    <w:rsid w:val="00450DF0"/>
    <w:rsid w:val="0045622D"/>
    <w:rsid w:val="00477530"/>
    <w:rsid w:val="004A4D57"/>
    <w:rsid w:val="004C68D9"/>
    <w:rsid w:val="0050508D"/>
    <w:rsid w:val="00512C45"/>
    <w:rsid w:val="0053699E"/>
    <w:rsid w:val="00550608"/>
    <w:rsid w:val="00556623"/>
    <w:rsid w:val="005D02DB"/>
    <w:rsid w:val="005D1BDA"/>
    <w:rsid w:val="005E08BB"/>
    <w:rsid w:val="005E72E4"/>
    <w:rsid w:val="005F0687"/>
    <w:rsid w:val="0060335E"/>
    <w:rsid w:val="00607158"/>
    <w:rsid w:val="00635588"/>
    <w:rsid w:val="00643C73"/>
    <w:rsid w:val="006519C4"/>
    <w:rsid w:val="0065284C"/>
    <w:rsid w:val="006655F7"/>
    <w:rsid w:val="00666691"/>
    <w:rsid w:val="006740AD"/>
    <w:rsid w:val="00680380"/>
    <w:rsid w:val="006869B0"/>
    <w:rsid w:val="006B7760"/>
    <w:rsid w:val="006E3F14"/>
    <w:rsid w:val="006F0BD4"/>
    <w:rsid w:val="007262D4"/>
    <w:rsid w:val="00770B81"/>
    <w:rsid w:val="00776EAE"/>
    <w:rsid w:val="0079121E"/>
    <w:rsid w:val="007958C4"/>
    <w:rsid w:val="007A0A53"/>
    <w:rsid w:val="007A18A8"/>
    <w:rsid w:val="007A7C6C"/>
    <w:rsid w:val="007B0293"/>
    <w:rsid w:val="007B59DC"/>
    <w:rsid w:val="007B717A"/>
    <w:rsid w:val="007C2467"/>
    <w:rsid w:val="007C7C8F"/>
    <w:rsid w:val="007D168E"/>
    <w:rsid w:val="007D3937"/>
    <w:rsid w:val="007D421C"/>
    <w:rsid w:val="007D4DD9"/>
    <w:rsid w:val="007F47CC"/>
    <w:rsid w:val="00810984"/>
    <w:rsid w:val="00812E72"/>
    <w:rsid w:val="00847FA4"/>
    <w:rsid w:val="008610EB"/>
    <w:rsid w:val="008769ED"/>
    <w:rsid w:val="00880C49"/>
    <w:rsid w:val="008876F3"/>
    <w:rsid w:val="00890C3B"/>
    <w:rsid w:val="008A6CAA"/>
    <w:rsid w:val="008A75C0"/>
    <w:rsid w:val="008B2943"/>
    <w:rsid w:val="008C0A78"/>
    <w:rsid w:val="008C5ECB"/>
    <w:rsid w:val="008D4B1D"/>
    <w:rsid w:val="008E4BFA"/>
    <w:rsid w:val="008F6ABE"/>
    <w:rsid w:val="008F6CFA"/>
    <w:rsid w:val="00900D4E"/>
    <w:rsid w:val="00911345"/>
    <w:rsid w:val="00913470"/>
    <w:rsid w:val="009272F0"/>
    <w:rsid w:val="009304CD"/>
    <w:rsid w:val="00934ED6"/>
    <w:rsid w:val="009526A2"/>
    <w:rsid w:val="009B7534"/>
    <w:rsid w:val="009D7074"/>
    <w:rsid w:val="009E29D3"/>
    <w:rsid w:val="009F6D11"/>
    <w:rsid w:val="00A156C8"/>
    <w:rsid w:val="00A15E98"/>
    <w:rsid w:val="00A672E2"/>
    <w:rsid w:val="00AC763E"/>
    <w:rsid w:val="00AF6BF0"/>
    <w:rsid w:val="00B03AD7"/>
    <w:rsid w:val="00B15D4E"/>
    <w:rsid w:val="00B15FA7"/>
    <w:rsid w:val="00B16B15"/>
    <w:rsid w:val="00B93B72"/>
    <w:rsid w:val="00BA1DE5"/>
    <w:rsid w:val="00BB1636"/>
    <w:rsid w:val="00BB3CFB"/>
    <w:rsid w:val="00BC263E"/>
    <w:rsid w:val="00BC2EB7"/>
    <w:rsid w:val="00BD72E7"/>
    <w:rsid w:val="00BD7888"/>
    <w:rsid w:val="00BF67AD"/>
    <w:rsid w:val="00BF7CBD"/>
    <w:rsid w:val="00C042F7"/>
    <w:rsid w:val="00C370BC"/>
    <w:rsid w:val="00C4674E"/>
    <w:rsid w:val="00C541E9"/>
    <w:rsid w:val="00C65AFC"/>
    <w:rsid w:val="00C701B1"/>
    <w:rsid w:val="00C70A4F"/>
    <w:rsid w:val="00C74FB5"/>
    <w:rsid w:val="00C81FD6"/>
    <w:rsid w:val="00C966D6"/>
    <w:rsid w:val="00CA4081"/>
    <w:rsid w:val="00CA7F42"/>
    <w:rsid w:val="00CB1527"/>
    <w:rsid w:val="00CC35BF"/>
    <w:rsid w:val="00CC691B"/>
    <w:rsid w:val="00CD0008"/>
    <w:rsid w:val="00CE3594"/>
    <w:rsid w:val="00CE36D8"/>
    <w:rsid w:val="00D47FE4"/>
    <w:rsid w:val="00D51140"/>
    <w:rsid w:val="00D61E53"/>
    <w:rsid w:val="00D628FE"/>
    <w:rsid w:val="00D80AC0"/>
    <w:rsid w:val="00DB5E24"/>
    <w:rsid w:val="00DC6BC7"/>
    <w:rsid w:val="00DD199C"/>
    <w:rsid w:val="00DD487E"/>
    <w:rsid w:val="00DE0AF6"/>
    <w:rsid w:val="00DE23DE"/>
    <w:rsid w:val="00E059A1"/>
    <w:rsid w:val="00E52D5E"/>
    <w:rsid w:val="00E563AA"/>
    <w:rsid w:val="00E64A37"/>
    <w:rsid w:val="00E67538"/>
    <w:rsid w:val="00EA2EDF"/>
    <w:rsid w:val="00EA309D"/>
    <w:rsid w:val="00EB761C"/>
    <w:rsid w:val="00EF23DF"/>
    <w:rsid w:val="00F25A23"/>
    <w:rsid w:val="00F26EF5"/>
    <w:rsid w:val="00F30293"/>
    <w:rsid w:val="00F7558C"/>
    <w:rsid w:val="00F925A1"/>
    <w:rsid w:val="00FD7975"/>
    <w:rsid w:val="00FE1FB3"/>
    <w:rsid w:val="00FE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75CE3F-9F96-4673-97E9-E22BAB3F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rPr>
  </w:style>
  <w:style w:type="paragraph" w:styleId="a4">
    <w:name w:val="No Spacing"/>
    <w:link w:val="a5"/>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aliases w:val="Основной текст 2 Знак Знак Знак,Основной текст 2 Знак Знак Знак Знак,Основной текст 2 Знак Знак,Основной текст 2 Знак Знак2"/>
    <w:basedOn w:val="a0"/>
    <w:link w:val="20"/>
    <w:unhideWhenUsed/>
    <w:rsid w:val="009272F0"/>
    <w:pPr>
      <w:spacing w:after="120" w:line="480" w:lineRule="auto"/>
    </w:pPr>
  </w:style>
  <w:style w:type="character" w:customStyle="1" w:styleId="20">
    <w:name w:val="Основной текст 2 Знак"/>
    <w:aliases w:val="Основной текст 2 Знак Знак Знак Знак1,Основной текст 2 Знак Знак Знак Знак Знак,Основной текст 2 Знак Знак Знак1,Основной текст 2 Знак Знак2 Знак"/>
    <w:basedOn w:val="a1"/>
    <w:link w:val="2"/>
    <w:rsid w:val="009272F0"/>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7"/>
    <w:uiPriority w:val="99"/>
    <w:unhideWhenUsed/>
    <w:qFormat/>
    <w:rsid w:val="009272F0"/>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9272F0"/>
    <w:rPr>
      <w:rFonts w:ascii="Times New Roman" w:eastAsia="Times New Roman" w:hAnsi="Times New Roman" w:cs="Times New Roman"/>
      <w:sz w:val="24"/>
      <w:szCs w:val="24"/>
    </w:rPr>
  </w:style>
  <w:style w:type="character" w:styleId="a8">
    <w:name w:val="Hyperlink"/>
    <w:uiPriority w:val="99"/>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rsid w:val="009272F0"/>
    <w:rPr>
      <w:rFonts w:asciiTheme="majorHAnsi" w:eastAsiaTheme="majorEastAsia" w:hAnsiTheme="majorHAnsi" w:cstheme="majorBidi"/>
      <w:color w:val="2E74B5" w:themeColor="accent1" w:themeShade="BF"/>
      <w:sz w:val="32"/>
      <w:szCs w:val="32"/>
      <w:lang w:eastAsia="ru-RU"/>
    </w:rPr>
  </w:style>
  <w:style w:type="character" w:customStyle="1" w:styleId="a9">
    <w:name w:val="Нумерованный список Знак"/>
    <w:link w:val="a"/>
    <w:locked/>
    <w:rsid w:val="009272F0"/>
    <w:rPr>
      <w:sz w:val="24"/>
      <w:szCs w:val="24"/>
    </w:rPr>
  </w:style>
  <w:style w:type="paragraph" w:styleId="a">
    <w:name w:val="List Number"/>
    <w:basedOn w:val="a0"/>
    <w:link w:val="a9"/>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uiPriority w:val="99"/>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a">
    <w:name w:val="Body Text"/>
    <w:basedOn w:val="a0"/>
    <w:link w:val="ab"/>
    <w:rsid w:val="00477530"/>
    <w:pPr>
      <w:spacing w:after="120"/>
    </w:pPr>
  </w:style>
  <w:style w:type="character" w:customStyle="1" w:styleId="ab">
    <w:name w:val="Основной текст Знак"/>
    <w:basedOn w:val="a1"/>
    <w:link w:val="aa"/>
    <w:rsid w:val="00477530"/>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AF6BF0"/>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450DF0"/>
    <w:rPr>
      <w:rFonts w:ascii="Segoe UI" w:hAnsi="Segoe UI" w:cs="Segoe UI"/>
      <w:sz w:val="18"/>
      <w:szCs w:val="18"/>
    </w:rPr>
  </w:style>
  <w:style w:type="character" w:customStyle="1" w:styleId="ad">
    <w:name w:val="Текст выноски Знак"/>
    <w:basedOn w:val="a1"/>
    <w:link w:val="ac"/>
    <w:uiPriority w:val="99"/>
    <w:semiHidden/>
    <w:rsid w:val="00450DF0"/>
    <w:rPr>
      <w:rFonts w:ascii="Segoe UI" w:eastAsia="Times New Roman" w:hAnsi="Segoe UI" w:cs="Segoe UI"/>
      <w:sz w:val="18"/>
      <w:szCs w:val="18"/>
      <w:lang w:eastAsia="ru-RU"/>
    </w:rPr>
  </w:style>
  <w:style w:type="paragraph" w:styleId="ae">
    <w:name w:val="List Paragraph"/>
    <w:basedOn w:val="a0"/>
    <w:uiPriority w:val="34"/>
    <w:qFormat/>
    <w:rsid w:val="00BB3CFB"/>
    <w:pPr>
      <w:suppressAutoHyphens/>
      <w:ind w:left="720"/>
      <w:contextualSpacing/>
    </w:pPr>
    <w:rPr>
      <w:sz w:val="20"/>
      <w:szCs w:val="20"/>
      <w:lang w:eastAsia="zh-CN"/>
    </w:rPr>
  </w:style>
  <w:style w:type="character" w:customStyle="1" w:styleId="5">
    <w:name w:val="Основной текст (5)_"/>
    <w:basedOn w:val="a1"/>
    <w:link w:val="50"/>
    <w:rsid w:val="000F7F2E"/>
    <w:rPr>
      <w:sz w:val="26"/>
      <w:szCs w:val="26"/>
      <w:shd w:val="clear" w:color="auto" w:fill="FFFFFF"/>
    </w:rPr>
  </w:style>
  <w:style w:type="paragraph" w:customStyle="1" w:styleId="50">
    <w:name w:val="Основной текст (5)"/>
    <w:basedOn w:val="a0"/>
    <w:link w:val="5"/>
    <w:rsid w:val="000F7F2E"/>
    <w:pPr>
      <w:widowControl w:val="0"/>
      <w:shd w:val="clear" w:color="auto" w:fill="FFFFFF"/>
      <w:spacing w:after="660" w:line="312" w:lineRule="exact"/>
    </w:pPr>
    <w:rPr>
      <w:rFonts w:asciiTheme="minorHAnsi" w:eastAsiaTheme="minorHAnsi" w:hAnsiTheme="minorHAnsi" w:cstheme="minorBidi"/>
      <w:sz w:val="26"/>
      <w:szCs w:val="26"/>
      <w:lang w:eastAsia="en-US"/>
    </w:rPr>
  </w:style>
  <w:style w:type="paragraph" w:styleId="HTML">
    <w:name w:val="HTML Preformatted"/>
    <w:basedOn w:val="a0"/>
    <w:link w:val="HTML0"/>
    <w:uiPriority w:val="99"/>
    <w:unhideWhenUsed/>
    <w:rsid w:val="00CC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CC691B"/>
    <w:rPr>
      <w:rFonts w:ascii="Courier New" w:eastAsia="Times New Roman" w:hAnsi="Courier New" w:cs="Courier New"/>
      <w:sz w:val="20"/>
      <w:szCs w:val="20"/>
      <w:lang w:eastAsia="ru-RU"/>
    </w:rPr>
  </w:style>
  <w:style w:type="character" w:customStyle="1" w:styleId="translation-word">
    <w:name w:val="translation-word"/>
    <w:rsid w:val="00CC691B"/>
  </w:style>
  <w:style w:type="character" w:customStyle="1" w:styleId="ezkurwreuab5ozgtqnkl">
    <w:name w:val="ezkurwreuab5ozgtqnkl"/>
    <w:rsid w:val="00BF7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59259">
      <w:bodyDiv w:val="1"/>
      <w:marLeft w:val="0"/>
      <w:marRight w:val="0"/>
      <w:marTop w:val="0"/>
      <w:marBottom w:val="0"/>
      <w:divBdr>
        <w:top w:val="none" w:sz="0" w:space="0" w:color="auto"/>
        <w:left w:val="none" w:sz="0" w:space="0" w:color="auto"/>
        <w:bottom w:val="none" w:sz="0" w:space="0" w:color="auto"/>
        <w:right w:val="none" w:sz="0" w:space="0" w:color="auto"/>
      </w:divBdr>
    </w:div>
    <w:div w:id="247420213">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9014958">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726807936">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80610573">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912813003">
      <w:bodyDiv w:val="1"/>
      <w:marLeft w:val="0"/>
      <w:marRight w:val="0"/>
      <w:marTop w:val="0"/>
      <w:marBottom w:val="0"/>
      <w:divBdr>
        <w:top w:val="none" w:sz="0" w:space="0" w:color="auto"/>
        <w:left w:val="none" w:sz="0" w:space="0" w:color="auto"/>
        <w:bottom w:val="none" w:sz="0" w:space="0" w:color="auto"/>
        <w:right w:val="none" w:sz="0" w:space="0" w:color="auto"/>
      </w:divBdr>
    </w:div>
    <w:div w:id="971784483">
      <w:bodyDiv w:val="1"/>
      <w:marLeft w:val="0"/>
      <w:marRight w:val="0"/>
      <w:marTop w:val="0"/>
      <w:marBottom w:val="0"/>
      <w:divBdr>
        <w:top w:val="none" w:sz="0" w:space="0" w:color="auto"/>
        <w:left w:val="none" w:sz="0" w:space="0" w:color="auto"/>
        <w:bottom w:val="none" w:sz="0" w:space="0" w:color="auto"/>
        <w:right w:val="none" w:sz="0" w:space="0" w:color="auto"/>
      </w:divBdr>
    </w:div>
    <w:div w:id="1101949136">
      <w:bodyDiv w:val="1"/>
      <w:marLeft w:val="0"/>
      <w:marRight w:val="0"/>
      <w:marTop w:val="0"/>
      <w:marBottom w:val="0"/>
      <w:divBdr>
        <w:top w:val="none" w:sz="0" w:space="0" w:color="auto"/>
        <w:left w:val="none" w:sz="0" w:space="0" w:color="auto"/>
        <w:bottom w:val="none" w:sz="0" w:space="0" w:color="auto"/>
        <w:right w:val="none" w:sz="0" w:space="0" w:color="auto"/>
      </w:divBdr>
    </w:div>
    <w:div w:id="1145463467">
      <w:bodyDiv w:val="1"/>
      <w:marLeft w:val="0"/>
      <w:marRight w:val="0"/>
      <w:marTop w:val="0"/>
      <w:marBottom w:val="0"/>
      <w:divBdr>
        <w:top w:val="none" w:sz="0" w:space="0" w:color="auto"/>
        <w:left w:val="none" w:sz="0" w:space="0" w:color="auto"/>
        <w:bottom w:val="none" w:sz="0" w:space="0" w:color="auto"/>
        <w:right w:val="none" w:sz="0" w:space="0" w:color="auto"/>
      </w:divBdr>
    </w:div>
    <w:div w:id="1253857489">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449471957">
      <w:bodyDiv w:val="1"/>
      <w:marLeft w:val="0"/>
      <w:marRight w:val="0"/>
      <w:marTop w:val="0"/>
      <w:marBottom w:val="0"/>
      <w:divBdr>
        <w:top w:val="none" w:sz="0" w:space="0" w:color="auto"/>
        <w:left w:val="none" w:sz="0" w:space="0" w:color="auto"/>
        <w:bottom w:val="none" w:sz="0" w:space="0" w:color="auto"/>
        <w:right w:val="none" w:sz="0" w:space="0" w:color="auto"/>
      </w:divBdr>
    </w:div>
    <w:div w:id="1468158265">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721049333">
      <w:bodyDiv w:val="1"/>
      <w:marLeft w:val="0"/>
      <w:marRight w:val="0"/>
      <w:marTop w:val="0"/>
      <w:marBottom w:val="0"/>
      <w:divBdr>
        <w:top w:val="none" w:sz="0" w:space="0" w:color="auto"/>
        <w:left w:val="none" w:sz="0" w:space="0" w:color="auto"/>
        <w:bottom w:val="none" w:sz="0" w:space="0" w:color="auto"/>
        <w:right w:val="none" w:sz="0" w:space="0" w:color="auto"/>
      </w:divBdr>
    </w:div>
    <w:div w:id="1763140752">
      <w:bodyDiv w:val="1"/>
      <w:marLeft w:val="0"/>
      <w:marRight w:val="0"/>
      <w:marTop w:val="0"/>
      <w:marBottom w:val="0"/>
      <w:divBdr>
        <w:top w:val="none" w:sz="0" w:space="0" w:color="auto"/>
        <w:left w:val="none" w:sz="0" w:space="0" w:color="auto"/>
        <w:bottom w:val="none" w:sz="0" w:space="0" w:color="auto"/>
        <w:right w:val="none" w:sz="0" w:space="0" w:color="auto"/>
      </w:divBdr>
    </w:div>
    <w:div w:id="1869372391">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2251451">
      <w:bodyDiv w:val="1"/>
      <w:marLeft w:val="0"/>
      <w:marRight w:val="0"/>
      <w:marTop w:val="0"/>
      <w:marBottom w:val="0"/>
      <w:divBdr>
        <w:top w:val="none" w:sz="0" w:space="0" w:color="auto"/>
        <w:left w:val="none" w:sz="0" w:space="0" w:color="auto"/>
        <w:bottom w:val="none" w:sz="0" w:space="0" w:color="auto"/>
        <w:right w:val="none" w:sz="0" w:space="0" w:color="auto"/>
      </w:divBdr>
    </w:div>
    <w:div w:id="1992439222">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 w:id="21046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E2E5E-A029-4F42-94B2-71B5605D5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9</Pages>
  <Words>6162</Words>
  <Characters>35130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176</cp:revision>
  <cp:lastPrinted>2024-06-06T03:24:00Z</cp:lastPrinted>
  <dcterms:created xsi:type="dcterms:W3CDTF">2022-12-01T06:12:00Z</dcterms:created>
  <dcterms:modified xsi:type="dcterms:W3CDTF">2024-10-09T04:53:00Z</dcterms:modified>
</cp:coreProperties>
</file>