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13" w:type="dxa"/>
        <w:tblInd w:w="93" w:type="dxa"/>
        <w:tblLook w:val="04A0" w:firstRow="1" w:lastRow="0" w:firstColumn="1" w:lastColumn="0" w:noHBand="0" w:noVBand="1"/>
      </w:tblPr>
      <w:tblGrid>
        <w:gridCol w:w="9513"/>
      </w:tblGrid>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r w:rsidRPr="007A284C">
              <w:rPr>
                <w:b/>
                <w:bCs/>
                <w:sz w:val="22"/>
                <w:szCs w:val="22"/>
              </w:rPr>
              <w:t>Утверждаю:</w:t>
            </w: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r w:rsidRPr="007A284C">
              <w:rPr>
                <w:b/>
                <w:bCs/>
                <w:sz w:val="22"/>
                <w:szCs w:val="22"/>
              </w:rPr>
              <w:t>Директор</w:t>
            </w: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Default="00CE36D8" w:rsidP="007F0999">
            <w:pPr>
              <w:jc w:val="right"/>
              <w:rPr>
                <w:b/>
                <w:bCs/>
              </w:rPr>
            </w:pPr>
            <w:r>
              <w:rPr>
                <w:b/>
                <w:bCs/>
                <w:sz w:val="22"/>
                <w:szCs w:val="22"/>
              </w:rPr>
              <w:t>КГП на ПХВ</w:t>
            </w:r>
            <w:r w:rsidRPr="007A284C">
              <w:rPr>
                <w:b/>
                <w:bCs/>
                <w:sz w:val="22"/>
                <w:szCs w:val="22"/>
              </w:rPr>
              <w:t xml:space="preserve"> </w:t>
            </w:r>
            <w:r>
              <w:rPr>
                <w:b/>
                <w:bCs/>
                <w:sz w:val="22"/>
                <w:szCs w:val="22"/>
              </w:rPr>
              <w:t>«Павлодарск</w:t>
            </w:r>
            <w:r w:rsidR="008B2943">
              <w:rPr>
                <w:b/>
                <w:bCs/>
                <w:sz w:val="22"/>
                <w:szCs w:val="22"/>
              </w:rPr>
              <w:t>ого</w:t>
            </w:r>
            <w:r w:rsidRPr="007A284C">
              <w:rPr>
                <w:b/>
                <w:bCs/>
                <w:sz w:val="22"/>
                <w:szCs w:val="22"/>
              </w:rPr>
              <w:t xml:space="preserve"> обл</w:t>
            </w:r>
            <w:r>
              <w:rPr>
                <w:b/>
                <w:bCs/>
                <w:sz w:val="22"/>
                <w:szCs w:val="22"/>
              </w:rPr>
              <w:t>астно</w:t>
            </w:r>
            <w:r w:rsidR="008B2943">
              <w:rPr>
                <w:b/>
                <w:bCs/>
                <w:sz w:val="22"/>
                <w:szCs w:val="22"/>
              </w:rPr>
              <w:t>го</w:t>
            </w:r>
          </w:p>
          <w:p w:rsidR="00CE36D8" w:rsidRPr="007A284C" w:rsidRDefault="00CE36D8" w:rsidP="007F0999">
            <w:pPr>
              <w:jc w:val="right"/>
              <w:rPr>
                <w:b/>
                <w:bCs/>
              </w:rPr>
            </w:pPr>
            <w:r>
              <w:rPr>
                <w:b/>
                <w:bCs/>
                <w:sz w:val="22"/>
                <w:szCs w:val="22"/>
              </w:rPr>
              <w:t>онкологическ</w:t>
            </w:r>
            <w:r w:rsidR="008B2943">
              <w:rPr>
                <w:b/>
                <w:bCs/>
                <w:sz w:val="22"/>
                <w:szCs w:val="22"/>
              </w:rPr>
              <w:t>ого</w:t>
            </w:r>
            <w:r>
              <w:rPr>
                <w:b/>
                <w:bCs/>
                <w:sz w:val="22"/>
                <w:szCs w:val="22"/>
              </w:rPr>
              <w:t xml:space="preserve"> диспансер</w:t>
            </w:r>
            <w:r w:rsidR="008B2943">
              <w:rPr>
                <w:b/>
                <w:bCs/>
                <w:sz w:val="22"/>
                <w:szCs w:val="22"/>
              </w:rPr>
              <w:t>а</w:t>
            </w:r>
            <w:r w:rsidRPr="007A284C">
              <w:rPr>
                <w:b/>
                <w:bCs/>
                <w:sz w:val="22"/>
                <w:szCs w:val="22"/>
              </w:rPr>
              <w:t>»</w:t>
            </w: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r w:rsidRPr="007A284C">
              <w:rPr>
                <w:b/>
                <w:bCs/>
                <w:sz w:val="22"/>
                <w:szCs w:val="22"/>
              </w:rPr>
              <w:t>Управления Здравоохранения</w:t>
            </w: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r w:rsidRPr="007A284C">
              <w:rPr>
                <w:b/>
                <w:bCs/>
                <w:sz w:val="22"/>
                <w:szCs w:val="22"/>
              </w:rPr>
              <w:t xml:space="preserve">Павлодарской области, </w:t>
            </w:r>
            <w:proofErr w:type="spellStart"/>
            <w:r w:rsidRPr="007A284C">
              <w:rPr>
                <w:b/>
                <w:bCs/>
                <w:sz w:val="22"/>
                <w:szCs w:val="22"/>
              </w:rPr>
              <w:t>акимата</w:t>
            </w:r>
            <w:proofErr w:type="spellEnd"/>
            <w:r w:rsidRPr="007A284C">
              <w:rPr>
                <w:b/>
                <w:bCs/>
                <w:sz w:val="22"/>
                <w:szCs w:val="22"/>
              </w:rPr>
              <w:t xml:space="preserve"> Павлодарской области</w:t>
            </w: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p>
        </w:tc>
      </w:tr>
      <w:tr w:rsidR="00CE36D8" w:rsidRPr="007A284C" w:rsidTr="00CE36D8">
        <w:trPr>
          <w:trHeight w:val="300"/>
        </w:trPr>
        <w:tc>
          <w:tcPr>
            <w:tcW w:w="9513" w:type="dxa"/>
            <w:tcBorders>
              <w:top w:val="nil"/>
              <w:left w:val="nil"/>
              <w:bottom w:val="nil"/>
              <w:right w:val="nil"/>
            </w:tcBorders>
            <w:shd w:val="clear" w:color="auto" w:fill="auto"/>
            <w:noWrap/>
            <w:vAlign w:val="center"/>
            <w:hideMark/>
          </w:tcPr>
          <w:p w:rsidR="00CE36D8" w:rsidRPr="007A284C" w:rsidRDefault="00CE36D8" w:rsidP="007F0999">
            <w:pPr>
              <w:jc w:val="right"/>
              <w:rPr>
                <w:b/>
                <w:bCs/>
              </w:rPr>
            </w:pPr>
            <w:r w:rsidRPr="007A284C">
              <w:rPr>
                <w:b/>
                <w:bCs/>
                <w:sz w:val="22"/>
                <w:szCs w:val="22"/>
              </w:rPr>
              <w:t xml:space="preserve">___________________ </w:t>
            </w:r>
            <w:r>
              <w:rPr>
                <w:b/>
                <w:bCs/>
                <w:sz w:val="22"/>
                <w:szCs w:val="22"/>
              </w:rPr>
              <w:t>Сулейменов М.К</w:t>
            </w:r>
            <w:r w:rsidRPr="007A284C">
              <w:rPr>
                <w:b/>
                <w:bCs/>
                <w:sz w:val="22"/>
                <w:szCs w:val="22"/>
              </w:rPr>
              <w:t>.</w:t>
            </w:r>
          </w:p>
        </w:tc>
      </w:tr>
    </w:tbl>
    <w:p w:rsidR="009272F0" w:rsidRDefault="00F30293" w:rsidP="009272F0">
      <w:pPr>
        <w:jc w:val="right"/>
        <w:rPr>
          <w:b/>
        </w:rPr>
      </w:pPr>
      <w:r w:rsidRPr="00BC263E">
        <w:rPr>
          <w:b/>
        </w:rPr>
        <w:t>.</w:t>
      </w:r>
    </w:p>
    <w:p w:rsidR="00550608" w:rsidRPr="00BC263E" w:rsidRDefault="00550608" w:rsidP="009272F0">
      <w:pPr>
        <w:jc w:val="right"/>
        <w:rPr>
          <w:b/>
        </w:rPr>
      </w:pPr>
    </w:p>
    <w:p w:rsidR="009272F0" w:rsidRPr="00E059A1" w:rsidRDefault="009272F0" w:rsidP="009272F0">
      <w:pPr>
        <w:jc w:val="right"/>
        <w:rPr>
          <w:sz w:val="20"/>
          <w:szCs w:val="20"/>
        </w:rPr>
      </w:pPr>
      <w:r w:rsidRPr="001D7931">
        <w:rPr>
          <w:sz w:val="20"/>
          <w:szCs w:val="20"/>
        </w:rPr>
        <w:t>Приказ №</w:t>
      </w:r>
      <w:r w:rsidR="00CE36D8">
        <w:rPr>
          <w:sz w:val="20"/>
          <w:szCs w:val="20"/>
        </w:rPr>
        <w:t>__</w:t>
      </w:r>
      <w:r w:rsidR="00BC1115">
        <w:rPr>
          <w:sz w:val="20"/>
          <w:szCs w:val="20"/>
        </w:rPr>
        <w:t>_____</w:t>
      </w:r>
      <w:proofErr w:type="gramStart"/>
      <w:r w:rsidR="00026AC2" w:rsidRPr="001D7931">
        <w:rPr>
          <w:sz w:val="20"/>
          <w:szCs w:val="20"/>
        </w:rPr>
        <w:t>от</w:t>
      </w:r>
      <w:r w:rsidR="00CE36D8">
        <w:rPr>
          <w:sz w:val="20"/>
          <w:szCs w:val="20"/>
        </w:rPr>
        <w:t xml:space="preserve"> </w:t>
      </w:r>
      <w:r w:rsidR="00026AC2" w:rsidRPr="001D7931">
        <w:rPr>
          <w:sz w:val="20"/>
          <w:szCs w:val="20"/>
        </w:rPr>
        <w:t xml:space="preserve"> </w:t>
      </w:r>
      <w:r w:rsidR="00026AC2">
        <w:rPr>
          <w:sz w:val="20"/>
          <w:szCs w:val="20"/>
        </w:rPr>
        <w:t>«</w:t>
      </w:r>
      <w:proofErr w:type="gramEnd"/>
      <w:r w:rsidR="00CE36D8">
        <w:rPr>
          <w:sz w:val="20"/>
          <w:szCs w:val="20"/>
        </w:rPr>
        <w:t>___</w:t>
      </w:r>
      <w:r w:rsidR="00BC1115">
        <w:rPr>
          <w:sz w:val="20"/>
          <w:szCs w:val="20"/>
        </w:rPr>
        <w:t>___</w:t>
      </w:r>
      <w:r w:rsidR="00026AC2">
        <w:rPr>
          <w:sz w:val="20"/>
          <w:szCs w:val="20"/>
          <w:lang w:val="kk-KZ"/>
        </w:rPr>
        <w:t>»</w:t>
      </w:r>
      <w:r w:rsidR="00F70D59">
        <w:rPr>
          <w:sz w:val="20"/>
          <w:szCs w:val="20"/>
          <w:lang w:val="kk-KZ"/>
        </w:rPr>
        <w:t xml:space="preserve"> _____________</w:t>
      </w:r>
      <w:r w:rsidR="00CE36D8">
        <w:rPr>
          <w:sz w:val="20"/>
          <w:szCs w:val="20"/>
          <w:lang w:val="kk-KZ"/>
        </w:rPr>
        <w:t xml:space="preserve"> </w:t>
      </w:r>
      <w:r w:rsidR="00F70D59">
        <w:rPr>
          <w:sz w:val="20"/>
          <w:szCs w:val="20"/>
        </w:rPr>
        <w:t>2024</w:t>
      </w:r>
      <w:r w:rsidRPr="001D7931">
        <w:rPr>
          <w:sz w:val="20"/>
          <w:szCs w:val="20"/>
        </w:rPr>
        <w:t xml:space="preserve"> года</w:t>
      </w:r>
    </w:p>
    <w:p w:rsidR="009272F0" w:rsidRDefault="009272F0" w:rsidP="009272F0">
      <w:pPr>
        <w:pStyle w:val="31"/>
        <w:ind w:left="0" w:firstLine="360"/>
        <w:jc w:val="right"/>
        <w:rPr>
          <w:sz w:val="20"/>
          <w:szCs w:val="20"/>
        </w:rPr>
      </w:pPr>
    </w:p>
    <w:p w:rsidR="00AF6BF0" w:rsidRPr="00BC1115" w:rsidRDefault="00AF6BF0" w:rsidP="00AF6BF0">
      <w:pPr>
        <w:rPr>
          <w:b/>
          <w:sz w:val="20"/>
          <w:szCs w:val="20"/>
        </w:rPr>
      </w:pPr>
      <w:r w:rsidRPr="00BC1115">
        <w:rPr>
          <w:b/>
          <w:sz w:val="20"/>
          <w:szCs w:val="20"/>
        </w:rPr>
        <w:t xml:space="preserve">Заказчик/организатор: </w:t>
      </w:r>
    </w:p>
    <w:p w:rsidR="00A672E2" w:rsidRPr="00BC1115" w:rsidRDefault="00A672E2" w:rsidP="00A672E2">
      <w:pPr>
        <w:rPr>
          <w:b/>
          <w:sz w:val="20"/>
          <w:szCs w:val="20"/>
        </w:rPr>
      </w:pPr>
      <w:r w:rsidRPr="00BC1115">
        <w:rPr>
          <w:b/>
          <w:sz w:val="20"/>
          <w:szCs w:val="20"/>
        </w:rPr>
        <w:t xml:space="preserve">КГП на ПХВ «Павлодарский областной онкологический диспансер»  </w:t>
      </w:r>
    </w:p>
    <w:p w:rsidR="00A672E2" w:rsidRPr="00BC1115" w:rsidRDefault="00A672E2" w:rsidP="00A672E2">
      <w:pPr>
        <w:rPr>
          <w:sz w:val="20"/>
          <w:szCs w:val="20"/>
        </w:rPr>
      </w:pPr>
      <w:r w:rsidRPr="00BC1115">
        <w:rPr>
          <w:sz w:val="20"/>
          <w:szCs w:val="20"/>
        </w:rPr>
        <w:t>г. Павлодар, ул. Российская, стр.57/3</w:t>
      </w:r>
    </w:p>
    <w:p w:rsidR="00A672E2" w:rsidRPr="00BC1115" w:rsidRDefault="00F70D59" w:rsidP="00F70D59">
      <w:pPr>
        <w:rPr>
          <w:sz w:val="20"/>
          <w:szCs w:val="20"/>
        </w:rPr>
      </w:pPr>
      <w:r>
        <w:rPr>
          <w:sz w:val="20"/>
          <w:szCs w:val="20"/>
        </w:rPr>
        <w:t xml:space="preserve"> </w:t>
      </w:r>
    </w:p>
    <w:p w:rsidR="0045622D" w:rsidRPr="00BC1115" w:rsidRDefault="0045622D" w:rsidP="0045622D">
      <w:pPr>
        <w:autoSpaceDE w:val="0"/>
        <w:autoSpaceDN w:val="0"/>
        <w:adjustRightInd w:val="0"/>
        <w:rPr>
          <w:rFonts w:eastAsia="Calibri"/>
          <w:b/>
          <w:bCs/>
          <w:sz w:val="20"/>
          <w:szCs w:val="20"/>
        </w:rPr>
      </w:pPr>
      <w:r w:rsidRPr="00BC1115">
        <w:rPr>
          <w:rFonts w:eastAsia="Calibri"/>
          <w:b/>
          <w:bCs/>
          <w:sz w:val="20"/>
          <w:szCs w:val="20"/>
        </w:rPr>
        <w:t xml:space="preserve">Представитель заказчика: </w:t>
      </w:r>
    </w:p>
    <w:p w:rsidR="0045622D" w:rsidRPr="00BC1115" w:rsidRDefault="00A672E2" w:rsidP="0045622D">
      <w:pPr>
        <w:autoSpaceDE w:val="0"/>
        <w:autoSpaceDN w:val="0"/>
        <w:adjustRightInd w:val="0"/>
        <w:rPr>
          <w:rFonts w:eastAsia="Calibri"/>
          <w:sz w:val="20"/>
          <w:szCs w:val="20"/>
        </w:rPr>
      </w:pPr>
      <w:r w:rsidRPr="00BC1115">
        <w:rPr>
          <w:rFonts w:eastAsia="Calibri"/>
          <w:sz w:val="20"/>
          <w:szCs w:val="20"/>
        </w:rPr>
        <w:t>Д</w:t>
      </w:r>
      <w:r w:rsidR="0045622D" w:rsidRPr="00BC1115">
        <w:rPr>
          <w:rFonts w:eastAsia="Calibri"/>
          <w:sz w:val="20"/>
          <w:szCs w:val="20"/>
        </w:rPr>
        <w:t xml:space="preserve">иректор: </w:t>
      </w:r>
      <w:r w:rsidRPr="00BC1115">
        <w:rPr>
          <w:rFonts w:eastAsia="Calibri"/>
          <w:sz w:val="20"/>
          <w:szCs w:val="20"/>
        </w:rPr>
        <w:t>Сулейменов М.К.</w:t>
      </w:r>
    </w:p>
    <w:p w:rsidR="0045622D" w:rsidRPr="00BC1115" w:rsidRDefault="0045622D" w:rsidP="0045622D">
      <w:pPr>
        <w:autoSpaceDE w:val="0"/>
        <w:autoSpaceDN w:val="0"/>
        <w:adjustRightInd w:val="0"/>
        <w:rPr>
          <w:rFonts w:eastAsia="Calibri"/>
          <w:sz w:val="20"/>
          <w:szCs w:val="20"/>
          <w:lang w:val="kk-KZ"/>
        </w:rPr>
      </w:pPr>
      <w:r w:rsidRPr="00BC1115">
        <w:rPr>
          <w:rFonts w:eastAsia="Calibri"/>
          <w:sz w:val="20"/>
          <w:szCs w:val="20"/>
          <w:lang w:val="kk-KZ"/>
        </w:rPr>
        <w:t xml:space="preserve">Контактный телефон: </w:t>
      </w:r>
      <w:r w:rsidR="003B6204" w:rsidRPr="00BC1115">
        <w:rPr>
          <w:sz w:val="20"/>
          <w:szCs w:val="20"/>
        </w:rPr>
        <w:t xml:space="preserve"> 8(7182) 660109</w:t>
      </w:r>
    </w:p>
    <w:p w:rsidR="0045622D" w:rsidRPr="00BC1115" w:rsidRDefault="0045622D" w:rsidP="0045622D">
      <w:pPr>
        <w:pStyle w:val="a4"/>
        <w:rPr>
          <w:rFonts w:eastAsia="Calibri"/>
          <w:b/>
          <w:sz w:val="20"/>
          <w:szCs w:val="20"/>
        </w:rPr>
      </w:pPr>
      <w:r w:rsidRPr="00BC1115">
        <w:rPr>
          <w:rFonts w:eastAsia="Calibri"/>
          <w:b/>
          <w:sz w:val="20"/>
          <w:szCs w:val="20"/>
        </w:rPr>
        <w:t xml:space="preserve">Секретарь тендерной комиссии: </w:t>
      </w:r>
    </w:p>
    <w:p w:rsidR="009272F0" w:rsidRPr="00BC1115" w:rsidRDefault="00A672E2" w:rsidP="0045622D">
      <w:pPr>
        <w:pStyle w:val="a4"/>
        <w:rPr>
          <w:rFonts w:eastAsia="Calibri"/>
          <w:sz w:val="20"/>
          <w:szCs w:val="20"/>
        </w:rPr>
      </w:pPr>
      <w:proofErr w:type="spellStart"/>
      <w:r w:rsidRPr="00BC1115">
        <w:rPr>
          <w:rFonts w:eastAsia="Calibri"/>
          <w:sz w:val="20"/>
          <w:szCs w:val="20"/>
        </w:rPr>
        <w:t>Дробкова</w:t>
      </w:r>
      <w:proofErr w:type="spellEnd"/>
      <w:r w:rsidRPr="00BC1115">
        <w:rPr>
          <w:rFonts w:eastAsia="Calibri"/>
          <w:sz w:val="20"/>
          <w:szCs w:val="20"/>
        </w:rPr>
        <w:t xml:space="preserve"> О.М.</w:t>
      </w:r>
    </w:p>
    <w:p w:rsidR="0045622D" w:rsidRPr="00BC1115" w:rsidRDefault="0045622D" w:rsidP="0045622D">
      <w:pPr>
        <w:pStyle w:val="a4"/>
        <w:rPr>
          <w:rFonts w:eastAsia="Calibri"/>
          <w:sz w:val="20"/>
          <w:szCs w:val="20"/>
        </w:rPr>
      </w:pPr>
      <w:r w:rsidRPr="00BC1115">
        <w:rPr>
          <w:rFonts w:eastAsia="Calibri"/>
          <w:sz w:val="20"/>
          <w:szCs w:val="20"/>
        </w:rPr>
        <w:t>К</w:t>
      </w:r>
      <w:r w:rsidR="00BC1115">
        <w:rPr>
          <w:rFonts w:eastAsia="Calibri"/>
          <w:sz w:val="20"/>
          <w:szCs w:val="20"/>
        </w:rPr>
        <w:t xml:space="preserve">онтактный телефон: 8(7182) </w:t>
      </w:r>
      <w:r w:rsidR="003B6204" w:rsidRPr="00BC1115">
        <w:rPr>
          <w:rFonts w:eastAsia="Calibri"/>
          <w:sz w:val="20"/>
          <w:szCs w:val="20"/>
        </w:rPr>
        <w:t>660112</w:t>
      </w:r>
    </w:p>
    <w:p w:rsidR="0045622D" w:rsidRPr="00BC1115" w:rsidRDefault="0045622D" w:rsidP="0045622D">
      <w:pPr>
        <w:pStyle w:val="a4"/>
        <w:rPr>
          <w:sz w:val="20"/>
          <w:szCs w:val="20"/>
        </w:rPr>
      </w:pPr>
    </w:p>
    <w:p w:rsidR="009272F0" w:rsidRPr="00BC1115" w:rsidRDefault="009272F0" w:rsidP="00151667">
      <w:pPr>
        <w:pStyle w:val="a4"/>
        <w:jc w:val="center"/>
        <w:rPr>
          <w:b/>
          <w:sz w:val="20"/>
          <w:szCs w:val="20"/>
        </w:rPr>
      </w:pPr>
      <w:r w:rsidRPr="00BC1115">
        <w:rPr>
          <w:b/>
          <w:sz w:val="20"/>
          <w:szCs w:val="20"/>
        </w:rPr>
        <w:t>Тендерная документация</w:t>
      </w:r>
    </w:p>
    <w:p w:rsidR="009272F0" w:rsidRPr="00BC1115" w:rsidRDefault="009272F0" w:rsidP="00151667">
      <w:pPr>
        <w:pStyle w:val="a4"/>
        <w:jc w:val="center"/>
        <w:rPr>
          <w:b/>
          <w:sz w:val="20"/>
          <w:szCs w:val="20"/>
        </w:rPr>
      </w:pPr>
      <w:r w:rsidRPr="00BC1115">
        <w:rPr>
          <w:b/>
          <w:bCs/>
          <w:sz w:val="20"/>
          <w:szCs w:val="20"/>
        </w:rPr>
        <w:t xml:space="preserve">предоставляемая потенциальным поставщикам для подготовки тендерных заявок и участия в тендере </w:t>
      </w:r>
      <w:r w:rsidR="007B0293" w:rsidRPr="00BC1115">
        <w:rPr>
          <w:b/>
          <w:bCs/>
          <w:sz w:val="20"/>
          <w:szCs w:val="20"/>
        </w:rPr>
        <w:t xml:space="preserve">по закупу </w:t>
      </w:r>
      <w:r w:rsidR="0068759E">
        <w:rPr>
          <w:b/>
          <w:spacing w:val="5"/>
          <w:sz w:val="20"/>
          <w:szCs w:val="20"/>
        </w:rPr>
        <w:t>медицинских изделий</w:t>
      </w:r>
      <w:r w:rsidR="009E29D3" w:rsidRPr="00BC1115">
        <w:rPr>
          <w:b/>
          <w:spacing w:val="5"/>
          <w:sz w:val="20"/>
          <w:szCs w:val="20"/>
        </w:rPr>
        <w:t xml:space="preserve"> на 2024 год</w:t>
      </w:r>
      <w:r w:rsidRPr="00BC1115">
        <w:rPr>
          <w:b/>
          <w:sz w:val="20"/>
          <w:szCs w:val="20"/>
        </w:rPr>
        <w:t>.</w:t>
      </w:r>
    </w:p>
    <w:p w:rsidR="009272F0" w:rsidRPr="00BC1115" w:rsidRDefault="009272F0" w:rsidP="00151667">
      <w:pPr>
        <w:pStyle w:val="a4"/>
        <w:jc w:val="center"/>
        <w:rPr>
          <w:b/>
          <w:sz w:val="20"/>
          <w:szCs w:val="20"/>
        </w:rPr>
      </w:pPr>
    </w:p>
    <w:p w:rsidR="009272F0" w:rsidRPr="00BC1115" w:rsidRDefault="00E059A1" w:rsidP="00151667">
      <w:pPr>
        <w:pStyle w:val="a4"/>
        <w:jc w:val="both"/>
        <w:rPr>
          <w:color w:val="1E1E1E"/>
          <w:sz w:val="20"/>
          <w:szCs w:val="20"/>
        </w:rPr>
      </w:pPr>
      <w:r w:rsidRPr="00BC1115">
        <w:rPr>
          <w:rFonts w:eastAsia="Calibri"/>
          <w:sz w:val="20"/>
          <w:szCs w:val="20"/>
        </w:rPr>
        <w:tab/>
      </w:r>
      <w:r w:rsidR="009272F0" w:rsidRPr="00BC1115">
        <w:rPr>
          <w:rFonts w:eastAsia="Calibri"/>
          <w:sz w:val="20"/>
          <w:szCs w:val="20"/>
        </w:rPr>
        <w:t xml:space="preserve">Настоящая тендерная документация, составлена </w:t>
      </w:r>
      <w:r w:rsidR="00B15FA7" w:rsidRPr="00BC1115">
        <w:rPr>
          <w:rFonts w:eastAsia="Calibri"/>
          <w:sz w:val="20"/>
          <w:szCs w:val="20"/>
        </w:rPr>
        <w:t>в соответствии с</w:t>
      </w:r>
      <w:r w:rsidR="00C541E9" w:rsidRPr="00BC1115">
        <w:rPr>
          <w:rFonts w:eastAsia="Calibri"/>
          <w:sz w:val="20"/>
          <w:szCs w:val="20"/>
        </w:rPr>
        <w:t xml:space="preserve"> </w:t>
      </w:r>
      <w:r w:rsidR="00BD72E7" w:rsidRPr="00BC1115">
        <w:rPr>
          <w:rFonts w:eastAsia="Calibri"/>
          <w:sz w:val="20"/>
          <w:szCs w:val="20"/>
        </w:rPr>
        <w:t>требованиям</w:t>
      </w:r>
      <w:r w:rsidR="00B15FA7" w:rsidRPr="00BC1115">
        <w:rPr>
          <w:rFonts w:eastAsia="Calibri"/>
          <w:sz w:val="20"/>
          <w:szCs w:val="20"/>
          <w:lang w:val="kk-KZ"/>
        </w:rPr>
        <w:t>и</w:t>
      </w:r>
      <w:r w:rsidR="00C541E9" w:rsidRPr="00BC1115">
        <w:rPr>
          <w:rFonts w:eastAsia="Calibri"/>
          <w:sz w:val="20"/>
          <w:szCs w:val="20"/>
          <w:lang w:val="kk-KZ"/>
        </w:rPr>
        <w:t xml:space="preserve"> </w:t>
      </w:r>
      <w:r w:rsidR="006869B0" w:rsidRPr="00BC1115">
        <w:rPr>
          <w:sz w:val="20"/>
          <w:szCs w:val="20"/>
        </w:rPr>
        <w:t>Приказ</w:t>
      </w:r>
      <w:r w:rsidR="00BD72E7" w:rsidRPr="00BC1115">
        <w:rPr>
          <w:sz w:val="20"/>
          <w:szCs w:val="20"/>
        </w:rPr>
        <w:t>а</w:t>
      </w:r>
      <w:r w:rsidR="006869B0" w:rsidRPr="00BC1115">
        <w:rPr>
          <w:sz w:val="20"/>
          <w:szCs w:val="20"/>
        </w:rPr>
        <w:t xml:space="preserve"> Министра здравоохранения Республики </w:t>
      </w:r>
      <w:r w:rsidR="00B15FA7" w:rsidRPr="00BC1115">
        <w:rPr>
          <w:sz w:val="20"/>
          <w:szCs w:val="20"/>
        </w:rPr>
        <w:t>Казахстан от 7 июня 2023 года №</w:t>
      </w:r>
      <w:r w:rsidR="00380251" w:rsidRPr="00BC1115">
        <w:rPr>
          <w:sz w:val="20"/>
          <w:szCs w:val="20"/>
        </w:rPr>
        <w:t xml:space="preserve"> </w:t>
      </w:r>
      <w:r w:rsidR="006869B0" w:rsidRPr="00BC1115">
        <w:rPr>
          <w:sz w:val="20"/>
          <w:szCs w:val="20"/>
        </w:rPr>
        <w:t>110</w:t>
      </w:r>
      <w:r w:rsidR="009272F0" w:rsidRPr="00BC1115">
        <w:rPr>
          <w:rFonts w:eastAsia="Calibri"/>
          <w:sz w:val="20"/>
          <w:szCs w:val="20"/>
        </w:rPr>
        <w:t xml:space="preserve"> «</w:t>
      </w:r>
      <w:r w:rsidR="006869B0" w:rsidRPr="00BC1115">
        <w:rPr>
          <w:rFonts w:eastAsia="Calibri"/>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272F0" w:rsidRPr="00BC1115">
        <w:rPr>
          <w:rFonts w:eastAsia="Calibri"/>
          <w:sz w:val="20"/>
          <w:szCs w:val="20"/>
        </w:rPr>
        <w:t xml:space="preserve">» (далее – Правила). </w:t>
      </w:r>
    </w:p>
    <w:p w:rsidR="009272F0" w:rsidRPr="00BC1115" w:rsidRDefault="009272F0" w:rsidP="00AF6BF0">
      <w:pPr>
        <w:pStyle w:val="a4"/>
        <w:ind w:firstLine="708"/>
        <w:jc w:val="both"/>
        <w:rPr>
          <w:sz w:val="20"/>
          <w:szCs w:val="20"/>
        </w:rPr>
      </w:pPr>
      <w:r w:rsidRPr="00BC1115">
        <w:rPr>
          <w:sz w:val="20"/>
          <w:szCs w:val="20"/>
        </w:rPr>
        <w:t xml:space="preserve">Тендерная документация предоставлена </w:t>
      </w:r>
      <w:r w:rsidR="00AF6BF0" w:rsidRPr="00BC1115">
        <w:rPr>
          <w:sz w:val="20"/>
          <w:szCs w:val="20"/>
        </w:rPr>
        <w:t>заказчиком/</w:t>
      </w:r>
      <w:r w:rsidRPr="00BC1115">
        <w:rPr>
          <w:sz w:val="20"/>
          <w:szCs w:val="20"/>
        </w:rPr>
        <w:t>организатором тендера – КГП на ПХВ «</w:t>
      </w:r>
      <w:r w:rsidR="00F30293" w:rsidRPr="00BC1115">
        <w:rPr>
          <w:sz w:val="20"/>
          <w:szCs w:val="20"/>
        </w:rPr>
        <w:t xml:space="preserve">Павлодарский областной </w:t>
      </w:r>
      <w:r w:rsidR="00D628FE" w:rsidRPr="00BC1115">
        <w:rPr>
          <w:sz w:val="20"/>
          <w:szCs w:val="20"/>
        </w:rPr>
        <w:t>онкологический диспансер</w:t>
      </w:r>
      <w:r w:rsidRPr="00BC1115">
        <w:rPr>
          <w:sz w:val="20"/>
          <w:szCs w:val="20"/>
        </w:rPr>
        <w:t xml:space="preserve">» потенциальным поставщикам для подготовки тендерных заявок и участия в тендере по закупу </w:t>
      </w:r>
      <w:r w:rsidRPr="00BC1115">
        <w:rPr>
          <w:sz w:val="20"/>
          <w:szCs w:val="20"/>
          <w:lang w:eastAsia="en-US"/>
        </w:rPr>
        <w:t>лекарственных средств</w:t>
      </w:r>
      <w:r w:rsidRPr="00BC1115">
        <w:rPr>
          <w:sz w:val="20"/>
          <w:szCs w:val="20"/>
          <w:lang w:val="kk-KZ" w:eastAsia="en-US"/>
        </w:rPr>
        <w:t xml:space="preserve"> и </w:t>
      </w:r>
      <w:r w:rsidRPr="00BC1115">
        <w:rPr>
          <w:sz w:val="20"/>
          <w:szCs w:val="20"/>
          <w:lang w:eastAsia="en-US"/>
        </w:rPr>
        <w:t>(или) медицинских изделий</w:t>
      </w:r>
      <w:r w:rsidRPr="00BC1115">
        <w:rPr>
          <w:sz w:val="20"/>
          <w:szCs w:val="20"/>
        </w:rPr>
        <w:t xml:space="preserve"> (далее – Тендерная документация).</w:t>
      </w:r>
    </w:p>
    <w:p w:rsidR="009272F0" w:rsidRPr="00BC1115" w:rsidRDefault="009272F0" w:rsidP="007D421C">
      <w:pPr>
        <w:pStyle w:val="a4"/>
        <w:jc w:val="center"/>
        <w:rPr>
          <w:b/>
          <w:color w:val="000000"/>
          <w:sz w:val="20"/>
          <w:szCs w:val="20"/>
        </w:rPr>
      </w:pPr>
      <w:r w:rsidRPr="00BC1115">
        <w:rPr>
          <w:b/>
          <w:color w:val="000000"/>
          <w:sz w:val="20"/>
          <w:szCs w:val="20"/>
        </w:rPr>
        <w:t>Глава 1.</w:t>
      </w:r>
    </w:p>
    <w:p w:rsidR="009272F0" w:rsidRPr="00BC1115" w:rsidRDefault="009272F0" w:rsidP="007D421C">
      <w:pPr>
        <w:pStyle w:val="a4"/>
        <w:jc w:val="center"/>
        <w:rPr>
          <w:b/>
          <w:color w:val="000000"/>
          <w:sz w:val="20"/>
          <w:szCs w:val="20"/>
        </w:rPr>
      </w:pPr>
      <w:r w:rsidRPr="00BC1115">
        <w:rPr>
          <w:b/>
          <w:color w:val="000000"/>
          <w:sz w:val="20"/>
          <w:szCs w:val="20"/>
        </w:rPr>
        <w:t>Предмет тендера</w:t>
      </w:r>
    </w:p>
    <w:p w:rsidR="009272F0" w:rsidRPr="00BC1115" w:rsidRDefault="00F30293" w:rsidP="00151667">
      <w:pPr>
        <w:pStyle w:val="a4"/>
        <w:jc w:val="both"/>
        <w:rPr>
          <w:sz w:val="20"/>
          <w:szCs w:val="20"/>
        </w:rPr>
      </w:pPr>
      <w:r w:rsidRPr="00BC1115">
        <w:rPr>
          <w:sz w:val="20"/>
          <w:szCs w:val="20"/>
        </w:rPr>
        <w:tab/>
      </w:r>
      <w:r w:rsidR="009272F0" w:rsidRPr="00BC1115">
        <w:rPr>
          <w:b/>
          <w:sz w:val="20"/>
          <w:szCs w:val="20"/>
        </w:rPr>
        <w:t>1.</w:t>
      </w:r>
      <w:r w:rsidR="00E059A1" w:rsidRPr="00BC1115">
        <w:rPr>
          <w:b/>
          <w:sz w:val="20"/>
          <w:szCs w:val="20"/>
        </w:rPr>
        <w:t>1.</w:t>
      </w:r>
      <w:r w:rsidR="009272F0" w:rsidRPr="00BC1115">
        <w:rPr>
          <w:sz w:val="20"/>
          <w:szCs w:val="20"/>
        </w:rPr>
        <w:t xml:space="preserve"> Настоящая тендерная документация разработана </w:t>
      </w:r>
      <w:r w:rsidR="009272F0" w:rsidRPr="00BC1115">
        <w:rPr>
          <w:sz w:val="20"/>
          <w:szCs w:val="20"/>
          <w:lang w:val="kk-KZ"/>
        </w:rPr>
        <w:t>в</w:t>
      </w:r>
      <w:r w:rsidR="009272F0" w:rsidRPr="00BC1115">
        <w:rPr>
          <w:sz w:val="20"/>
          <w:szCs w:val="20"/>
        </w:rPr>
        <w:t xml:space="preserve"> целях подготовки тендерной заявки и предоставления потенциальным поставщикам полной информации об условиях и порядке проведения тендера и их участия в тендере по закупу </w:t>
      </w:r>
      <w:r w:rsidR="009272F0" w:rsidRPr="00BC1115">
        <w:rPr>
          <w:sz w:val="20"/>
          <w:szCs w:val="20"/>
          <w:lang w:eastAsia="en-US"/>
        </w:rPr>
        <w:t>лекарственных средств</w:t>
      </w:r>
      <w:r w:rsidR="009272F0" w:rsidRPr="00BC1115">
        <w:rPr>
          <w:sz w:val="20"/>
          <w:szCs w:val="20"/>
          <w:lang w:val="kk-KZ" w:eastAsia="en-US"/>
        </w:rPr>
        <w:t xml:space="preserve"> и </w:t>
      </w:r>
      <w:r w:rsidR="009272F0" w:rsidRPr="00BC1115">
        <w:rPr>
          <w:sz w:val="20"/>
          <w:szCs w:val="20"/>
          <w:lang w:eastAsia="en-US"/>
        </w:rPr>
        <w:t>(или) медицинских изделий</w:t>
      </w:r>
      <w:r w:rsidR="009272F0" w:rsidRPr="00BC1115">
        <w:rPr>
          <w:sz w:val="20"/>
          <w:szCs w:val="20"/>
        </w:rPr>
        <w:t>.</w:t>
      </w:r>
    </w:p>
    <w:p w:rsidR="009272F0" w:rsidRPr="00BC1115" w:rsidRDefault="00F30293" w:rsidP="00151667">
      <w:pPr>
        <w:pStyle w:val="a4"/>
        <w:jc w:val="both"/>
        <w:rPr>
          <w:sz w:val="20"/>
          <w:szCs w:val="20"/>
        </w:rPr>
      </w:pPr>
      <w:r w:rsidRPr="00BC1115">
        <w:rPr>
          <w:sz w:val="20"/>
          <w:szCs w:val="20"/>
        </w:rPr>
        <w:tab/>
      </w:r>
      <w:r w:rsidR="00E059A1" w:rsidRPr="00BC1115">
        <w:rPr>
          <w:b/>
          <w:sz w:val="20"/>
          <w:szCs w:val="20"/>
        </w:rPr>
        <w:t>1.</w:t>
      </w:r>
      <w:r w:rsidR="009272F0" w:rsidRPr="00BC1115">
        <w:rPr>
          <w:b/>
          <w:sz w:val="20"/>
          <w:szCs w:val="20"/>
        </w:rPr>
        <w:t>2</w:t>
      </w:r>
      <w:r w:rsidR="009272F0" w:rsidRPr="00BC1115">
        <w:rPr>
          <w:sz w:val="20"/>
          <w:szCs w:val="20"/>
        </w:rPr>
        <w:t>.</w:t>
      </w:r>
      <w:r w:rsidR="00C541E9" w:rsidRPr="00BC1115">
        <w:rPr>
          <w:sz w:val="20"/>
          <w:szCs w:val="20"/>
        </w:rPr>
        <w:t xml:space="preserve"> </w:t>
      </w:r>
      <w:r w:rsidR="009272F0" w:rsidRPr="00BC1115">
        <w:rPr>
          <w:sz w:val="20"/>
          <w:szCs w:val="20"/>
        </w:rPr>
        <w:t>Тендер проводится с целью определения поставщиков по</w:t>
      </w:r>
      <w:r w:rsidR="00C541E9" w:rsidRPr="00BC1115">
        <w:rPr>
          <w:sz w:val="20"/>
          <w:szCs w:val="20"/>
        </w:rPr>
        <w:t xml:space="preserve"> закупу </w:t>
      </w:r>
      <w:r w:rsidR="00C541E9" w:rsidRPr="00BC1115">
        <w:rPr>
          <w:sz w:val="20"/>
          <w:szCs w:val="20"/>
          <w:lang w:eastAsia="en-US"/>
        </w:rPr>
        <w:t>медицинских</w:t>
      </w:r>
      <w:r w:rsidR="007B0293" w:rsidRPr="00BC1115">
        <w:rPr>
          <w:spacing w:val="5"/>
          <w:sz w:val="20"/>
          <w:szCs w:val="20"/>
        </w:rPr>
        <w:t xml:space="preserve"> изделий для оперативного вмешательства</w:t>
      </w:r>
      <w:r w:rsidR="009272F0" w:rsidRPr="00BC1115">
        <w:rPr>
          <w:sz w:val="20"/>
          <w:szCs w:val="20"/>
        </w:rPr>
        <w:t xml:space="preserve"> </w:t>
      </w:r>
      <w:r w:rsidR="00D628FE" w:rsidRPr="00BC1115">
        <w:rPr>
          <w:sz w:val="20"/>
          <w:szCs w:val="20"/>
        </w:rPr>
        <w:t>КГП на ПХВ «Павлодарский областной онкологический диспансер»</w:t>
      </w:r>
      <w:r w:rsidR="009272F0" w:rsidRPr="00BC1115">
        <w:rPr>
          <w:sz w:val="20"/>
          <w:szCs w:val="20"/>
        </w:rPr>
        <w:t xml:space="preserve"> по</w:t>
      </w:r>
      <w:r w:rsidR="009272F0" w:rsidRPr="00BC1115">
        <w:rPr>
          <w:bCs/>
          <w:sz w:val="20"/>
          <w:szCs w:val="20"/>
        </w:rPr>
        <w:t xml:space="preserve"> оказанию </w:t>
      </w:r>
      <w:r w:rsidR="00E059A1" w:rsidRPr="00BC1115">
        <w:rPr>
          <w:bCs/>
          <w:sz w:val="20"/>
          <w:szCs w:val="20"/>
        </w:rPr>
        <w:t>ГОБМП и ОСМС</w:t>
      </w:r>
      <w:r w:rsidR="009272F0" w:rsidRPr="00BC1115">
        <w:rPr>
          <w:sz w:val="20"/>
          <w:szCs w:val="20"/>
        </w:rPr>
        <w:t xml:space="preserve"> на 202</w:t>
      </w:r>
      <w:r w:rsidR="00D628FE" w:rsidRPr="00BC1115">
        <w:rPr>
          <w:sz w:val="20"/>
          <w:szCs w:val="20"/>
        </w:rPr>
        <w:t>4</w:t>
      </w:r>
      <w:r w:rsidR="009272F0" w:rsidRPr="00BC1115">
        <w:rPr>
          <w:sz w:val="20"/>
          <w:szCs w:val="20"/>
        </w:rPr>
        <w:t xml:space="preserve"> год.</w:t>
      </w:r>
    </w:p>
    <w:p w:rsidR="00B03AD7" w:rsidRPr="00BC1115" w:rsidRDefault="00F30293" w:rsidP="00B03AD7">
      <w:pPr>
        <w:pStyle w:val="a4"/>
        <w:jc w:val="both"/>
        <w:rPr>
          <w:sz w:val="20"/>
          <w:szCs w:val="20"/>
        </w:rPr>
      </w:pPr>
      <w:r w:rsidRPr="00BC1115">
        <w:rPr>
          <w:sz w:val="20"/>
          <w:szCs w:val="20"/>
        </w:rPr>
        <w:tab/>
      </w:r>
      <w:r w:rsidR="008769ED" w:rsidRPr="00BC1115">
        <w:rPr>
          <w:b/>
          <w:sz w:val="20"/>
          <w:szCs w:val="20"/>
        </w:rPr>
        <w:t>1.</w:t>
      </w:r>
      <w:r w:rsidR="00CA4081" w:rsidRPr="00BC1115">
        <w:rPr>
          <w:b/>
          <w:sz w:val="20"/>
          <w:szCs w:val="20"/>
        </w:rPr>
        <w:t>3</w:t>
      </w:r>
      <w:r w:rsidR="008769ED" w:rsidRPr="00BC1115">
        <w:rPr>
          <w:b/>
          <w:sz w:val="20"/>
          <w:szCs w:val="20"/>
        </w:rPr>
        <w:t xml:space="preserve">. </w:t>
      </w:r>
      <w:r w:rsidR="00F70D59">
        <w:rPr>
          <w:sz w:val="20"/>
          <w:szCs w:val="20"/>
        </w:rPr>
        <w:t xml:space="preserve"> </w:t>
      </w:r>
      <w:r w:rsidR="00CA4081" w:rsidRPr="00BC1115">
        <w:rPr>
          <w:sz w:val="20"/>
          <w:szCs w:val="20"/>
        </w:rPr>
        <w:t xml:space="preserve"> Сумма, выделенная в разрезе </w:t>
      </w:r>
      <w:proofErr w:type="gramStart"/>
      <w:r w:rsidR="00CA4081" w:rsidRPr="00BC1115">
        <w:rPr>
          <w:sz w:val="20"/>
          <w:szCs w:val="20"/>
        </w:rPr>
        <w:t>лотов</w:t>
      </w:r>
      <w:proofErr w:type="gramEnd"/>
      <w:r w:rsidR="00CA4081" w:rsidRPr="00BC1115">
        <w:rPr>
          <w:sz w:val="20"/>
          <w:szCs w:val="20"/>
        </w:rPr>
        <w:t xml:space="preserve"> составляет:</w:t>
      </w:r>
    </w:p>
    <w:p w:rsidR="002967EF" w:rsidRPr="00BC1115" w:rsidRDefault="002967EF" w:rsidP="00B03AD7">
      <w:pPr>
        <w:pStyle w:val="a4"/>
        <w:jc w:val="both"/>
        <w:rPr>
          <w:b/>
          <w:sz w:val="20"/>
          <w:szCs w:val="20"/>
        </w:rPr>
      </w:pPr>
    </w:p>
    <w:tbl>
      <w:tblPr>
        <w:tblW w:w="9860" w:type="dxa"/>
        <w:tblLayout w:type="fixed"/>
        <w:tblLook w:val="04A0" w:firstRow="1" w:lastRow="0" w:firstColumn="1" w:lastColumn="0" w:noHBand="0" w:noVBand="1"/>
      </w:tblPr>
      <w:tblGrid>
        <w:gridCol w:w="665"/>
        <w:gridCol w:w="3129"/>
        <w:gridCol w:w="992"/>
        <w:gridCol w:w="1276"/>
        <w:gridCol w:w="811"/>
        <w:gridCol w:w="1286"/>
        <w:gridCol w:w="1701"/>
      </w:tblGrid>
      <w:tr w:rsidR="00556623" w:rsidRPr="00BC1115" w:rsidTr="00C7000F">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3AD7" w:rsidRPr="00BC1115" w:rsidRDefault="00B03AD7" w:rsidP="00B03AD7">
            <w:pPr>
              <w:jc w:val="center"/>
              <w:rPr>
                <w:b/>
                <w:bCs/>
                <w:color w:val="000000"/>
                <w:sz w:val="20"/>
                <w:szCs w:val="20"/>
              </w:rPr>
            </w:pPr>
            <w:r w:rsidRPr="00BC1115">
              <w:rPr>
                <w:b/>
                <w:bCs/>
                <w:color w:val="000000"/>
                <w:sz w:val="20"/>
                <w:szCs w:val="20"/>
              </w:rPr>
              <w:t>№ Лота</w:t>
            </w:r>
          </w:p>
        </w:tc>
        <w:tc>
          <w:tcPr>
            <w:tcW w:w="3129"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B03AD7" w:rsidP="00B03AD7">
            <w:pPr>
              <w:jc w:val="center"/>
              <w:rPr>
                <w:b/>
                <w:bCs/>
                <w:color w:val="000000"/>
                <w:sz w:val="20"/>
                <w:szCs w:val="20"/>
              </w:rPr>
            </w:pPr>
            <w:r w:rsidRPr="00BC1115">
              <w:rPr>
                <w:b/>
                <w:bCs/>
                <w:color w:val="000000"/>
                <w:sz w:val="20"/>
                <w:szCs w:val="20"/>
              </w:rPr>
              <w:t xml:space="preserve">Наименование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B03AD7" w:rsidP="00B03AD7">
            <w:pPr>
              <w:jc w:val="center"/>
              <w:rPr>
                <w:b/>
                <w:bCs/>
                <w:color w:val="000000"/>
                <w:sz w:val="20"/>
                <w:szCs w:val="20"/>
              </w:rPr>
            </w:pPr>
            <w:r w:rsidRPr="00BC1115">
              <w:rPr>
                <w:b/>
                <w:bCs/>
                <w:color w:val="000000"/>
                <w:sz w:val="20"/>
                <w:szCs w:val="20"/>
              </w:rPr>
              <w:t>Ед.</w:t>
            </w:r>
            <w:r w:rsidR="0050508D" w:rsidRPr="00BC1115">
              <w:rPr>
                <w:b/>
                <w:bCs/>
                <w:color w:val="000000"/>
                <w:sz w:val="20"/>
                <w:szCs w:val="20"/>
              </w:rPr>
              <w:t xml:space="preserve"> </w:t>
            </w:r>
            <w:r w:rsidRPr="00BC1115">
              <w:rPr>
                <w:b/>
                <w:bCs/>
                <w:color w:val="000000"/>
                <w:sz w:val="20"/>
                <w:szCs w:val="20"/>
              </w:rPr>
              <w:t>изм.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68759E" w:rsidP="0068759E">
            <w:pPr>
              <w:jc w:val="center"/>
              <w:rPr>
                <w:b/>
                <w:bCs/>
                <w:color w:val="000000"/>
                <w:sz w:val="20"/>
                <w:szCs w:val="20"/>
              </w:rPr>
            </w:pPr>
            <w:r w:rsidRPr="00BC1115">
              <w:rPr>
                <w:b/>
                <w:bCs/>
                <w:color w:val="000000"/>
                <w:sz w:val="20"/>
                <w:szCs w:val="20"/>
              </w:rPr>
              <w:t xml:space="preserve">Цена </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68759E" w:rsidP="00B03AD7">
            <w:pPr>
              <w:jc w:val="center"/>
              <w:rPr>
                <w:b/>
                <w:bCs/>
                <w:color w:val="000000"/>
                <w:sz w:val="20"/>
                <w:szCs w:val="20"/>
              </w:rPr>
            </w:pPr>
            <w:r w:rsidRPr="00BC1115">
              <w:rPr>
                <w:b/>
                <w:bCs/>
                <w:color w:val="000000"/>
                <w:sz w:val="20"/>
                <w:szCs w:val="20"/>
              </w:rPr>
              <w:t>Кол-во</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B03AD7" w:rsidP="00B03AD7">
            <w:pPr>
              <w:jc w:val="center"/>
              <w:rPr>
                <w:b/>
                <w:bCs/>
                <w:color w:val="000000"/>
                <w:sz w:val="20"/>
                <w:szCs w:val="20"/>
              </w:rPr>
            </w:pPr>
            <w:r w:rsidRPr="00BC1115">
              <w:rPr>
                <w:b/>
                <w:bCs/>
                <w:color w:val="000000"/>
                <w:sz w:val="20"/>
                <w:szCs w:val="20"/>
              </w:rPr>
              <w:t>Сумма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B03AD7" w:rsidRPr="00BC1115" w:rsidRDefault="00B03AD7" w:rsidP="00B03AD7">
            <w:pPr>
              <w:jc w:val="center"/>
              <w:rPr>
                <w:b/>
                <w:bCs/>
                <w:color w:val="000000"/>
                <w:sz w:val="20"/>
                <w:szCs w:val="20"/>
              </w:rPr>
            </w:pPr>
            <w:r w:rsidRPr="00BC1115">
              <w:rPr>
                <w:b/>
                <w:bCs/>
                <w:color w:val="000000"/>
                <w:sz w:val="20"/>
                <w:szCs w:val="20"/>
              </w:rPr>
              <w:t>Срок поставки</w:t>
            </w:r>
          </w:p>
        </w:tc>
      </w:tr>
      <w:tr w:rsidR="0068759E" w:rsidRPr="00BC1115" w:rsidTr="00C7000F">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759E" w:rsidRPr="00951582" w:rsidRDefault="0068759E" w:rsidP="0068759E">
            <w:r w:rsidRPr="00951582">
              <w:rPr>
                <w:sz w:val="22"/>
                <w:szCs w:val="22"/>
              </w:rPr>
              <w:t>1</w:t>
            </w:r>
          </w:p>
        </w:tc>
        <w:tc>
          <w:tcPr>
            <w:tcW w:w="3129" w:type="dxa"/>
            <w:tcBorders>
              <w:top w:val="single" w:sz="4" w:space="0" w:color="auto"/>
              <w:left w:val="nil"/>
              <w:bottom w:val="single" w:sz="4" w:space="0" w:color="auto"/>
              <w:right w:val="single" w:sz="4" w:space="0" w:color="auto"/>
            </w:tcBorders>
            <w:shd w:val="clear" w:color="auto" w:fill="auto"/>
            <w:vAlign w:val="center"/>
          </w:tcPr>
          <w:p w:rsidR="0068759E" w:rsidRPr="00C7000F" w:rsidRDefault="00C7000F" w:rsidP="00C7000F">
            <w:pPr>
              <w:pStyle w:val="a6"/>
              <w:shd w:val="clear" w:color="auto" w:fill="FFFFFF"/>
              <w:spacing w:before="0" w:beforeAutospacing="0" w:after="0" w:afterAutospacing="0"/>
              <w:rPr>
                <w:sz w:val="20"/>
                <w:szCs w:val="20"/>
              </w:rPr>
            </w:pPr>
            <w:r w:rsidRPr="00C7000F">
              <w:rPr>
                <w:bCs/>
                <w:sz w:val="20"/>
                <w:szCs w:val="20"/>
              </w:rPr>
              <w:t xml:space="preserve">Головка камеры в варианте исполнения: CH-S200-08-LB </w:t>
            </w:r>
            <w:proofErr w:type="spellStart"/>
            <w:r w:rsidRPr="00C7000F">
              <w:rPr>
                <w:bCs/>
                <w:sz w:val="20"/>
                <w:szCs w:val="20"/>
              </w:rPr>
              <w:t>автоклавируемая</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68759E" w:rsidRPr="00C7000F" w:rsidRDefault="0068759E" w:rsidP="00C7000F">
            <w:pPr>
              <w:jc w:val="center"/>
              <w:rPr>
                <w:sz w:val="20"/>
                <w:szCs w:val="20"/>
              </w:rPr>
            </w:pPr>
            <w:r w:rsidRPr="00C7000F">
              <w:rPr>
                <w:sz w:val="20"/>
                <w:szCs w:val="20"/>
              </w:rPr>
              <w:t>штука</w:t>
            </w:r>
          </w:p>
        </w:tc>
        <w:tc>
          <w:tcPr>
            <w:tcW w:w="1276" w:type="dxa"/>
            <w:tcBorders>
              <w:top w:val="single" w:sz="4" w:space="0" w:color="auto"/>
              <w:left w:val="nil"/>
              <w:bottom w:val="single" w:sz="4" w:space="0" w:color="auto"/>
              <w:right w:val="single" w:sz="4" w:space="0" w:color="auto"/>
            </w:tcBorders>
            <w:shd w:val="clear" w:color="auto" w:fill="auto"/>
            <w:vAlign w:val="center"/>
          </w:tcPr>
          <w:p w:rsidR="0068759E" w:rsidRPr="00C7000F" w:rsidRDefault="00C7000F" w:rsidP="00C7000F">
            <w:pPr>
              <w:jc w:val="center"/>
              <w:rPr>
                <w:bCs/>
                <w:sz w:val="20"/>
                <w:szCs w:val="20"/>
              </w:rPr>
            </w:pPr>
            <w:r w:rsidRPr="00C7000F">
              <w:rPr>
                <w:bCs/>
                <w:sz w:val="20"/>
                <w:szCs w:val="20"/>
              </w:rPr>
              <w:t>11 300 000</w:t>
            </w:r>
          </w:p>
        </w:tc>
        <w:tc>
          <w:tcPr>
            <w:tcW w:w="811" w:type="dxa"/>
            <w:tcBorders>
              <w:top w:val="single" w:sz="4" w:space="0" w:color="auto"/>
              <w:left w:val="nil"/>
              <w:bottom w:val="single" w:sz="4" w:space="0" w:color="auto"/>
              <w:right w:val="single" w:sz="4" w:space="0" w:color="auto"/>
            </w:tcBorders>
            <w:shd w:val="clear" w:color="auto" w:fill="auto"/>
            <w:noWrap/>
            <w:vAlign w:val="center"/>
          </w:tcPr>
          <w:p w:rsidR="0068759E" w:rsidRPr="00C7000F" w:rsidRDefault="00C7000F" w:rsidP="00C7000F">
            <w:pPr>
              <w:jc w:val="center"/>
              <w:rPr>
                <w:sz w:val="20"/>
                <w:szCs w:val="20"/>
              </w:rPr>
            </w:pPr>
            <w:r w:rsidRPr="00C7000F">
              <w:rPr>
                <w:sz w:val="20"/>
                <w:szCs w:val="20"/>
              </w:rPr>
              <w:t>1</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68759E" w:rsidRPr="00C7000F" w:rsidRDefault="00C7000F" w:rsidP="00C7000F">
            <w:pPr>
              <w:jc w:val="center"/>
              <w:rPr>
                <w:sz w:val="20"/>
                <w:szCs w:val="20"/>
              </w:rPr>
            </w:pPr>
            <w:r w:rsidRPr="00C7000F">
              <w:rPr>
                <w:sz w:val="20"/>
                <w:szCs w:val="20"/>
              </w:rPr>
              <w:t>11 300 000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D1090" w:rsidRPr="00C7000F" w:rsidRDefault="0068759E" w:rsidP="00C7000F">
            <w:pPr>
              <w:jc w:val="center"/>
              <w:rPr>
                <w:color w:val="000000"/>
                <w:sz w:val="20"/>
                <w:szCs w:val="20"/>
              </w:rPr>
            </w:pPr>
            <w:r w:rsidRPr="00C7000F">
              <w:rPr>
                <w:color w:val="000000"/>
                <w:sz w:val="20"/>
                <w:szCs w:val="20"/>
              </w:rPr>
              <w:t xml:space="preserve">до 31 </w:t>
            </w:r>
            <w:r w:rsidR="00FD1090" w:rsidRPr="00C7000F">
              <w:rPr>
                <w:color w:val="000000"/>
                <w:sz w:val="20"/>
                <w:szCs w:val="20"/>
              </w:rPr>
              <w:t>октября</w:t>
            </w:r>
          </w:p>
          <w:p w:rsidR="0068759E" w:rsidRPr="00C7000F" w:rsidRDefault="0068759E" w:rsidP="00C7000F">
            <w:pPr>
              <w:jc w:val="center"/>
              <w:rPr>
                <w:sz w:val="20"/>
                <w:szCs w:val="20"/>
              </w:rPr>
            </w:pPr>
            <w:r w:rsidRPr="00C7000F">
              <w:rPr>
                <w:color w:val="000000"/>
                <w:sz w:val="20"/>
                <w:szCs w:val="20"/>
              </w:rPr>
              <w:t>2024 года</w:t>
            </w:r>
          </w:p>
        </w:tc>
      </w:tr>
    </w:tbl>
    <w:p w:rsidR="009272F0" w:rsidRPr="00BC1115" w:rsidRDefault="009272F0" w:rsidP="0045622D">
      <w:pPr>
        <w:pStyle w:val="a4"/>
        <w:jc w:val="center"/>
        <w:rPr>
          <w:b/>
          <w:sz w:val="20"/>
          <w:szCs w:val="20"/>
        </w:rPr>
      </w:pPr>
      <w:r w:rsidRPr="00BC1115">
        <w:rPr>
          <w:b/>
          <w:sz w:val="20"/>
          <w:szCs w:val="20"/>
        </w:rPr>
        <w:t>Глава 2.</w:t>
      </w:r>
    </w:p>
    <w:p w:rsidR="009272F0" w:rsidRPr="00BC1115" w:rsidRDefault="009272F0" w:rsidP="0045622D">
      <w:pPr>
        <w:pStyle w:val="a4"/>
        <w:jc w:val="center"/>
        <w:rPr>
          <w:b/>
          <w:sz w:val="20"/>
          <w:szCs w:val="20"/>
        </w:rPr>
      </w:pPr>
      <w:r w:rsidRPr="00BC1115">
        <w:rPr>
          <w:b/>
          <w:sz w:val="20"/>
          <w:szCs w:val="20"/>
        </w:rPr>
        <w:t>Содержание тендерной документации</w:t>
      </w:r>
    </w:p>
    <w:p w:rsidR="009272F0" w:rsidRPr="00BC1115" w:rsidRDefault="00E059A1" w:rsidP="007D421C">
      <w:pPr>
        <w:pStyle w:val="a4"/>
        <w:ind w:firstLine="708"/>
        <w:jc w:val="both"/>
        <w:rPr>
          <w:sz w:val="20"/>
          <w:szCs w:val="20"/>
        </w:rPr>
      </w:pPr>
      <w:r w:rsidRPr="00BC1115">
        <w:rPr>
          <w:b/>
          <w:sz w:val="20"/>
          <w:szCs w:val="20"/>
        </w:rPr>
        <w:t>2.</w:t>
      </w:r>
      <w:r w:rsidR="009272F0" w:rsidRPr="00BC1115">
        <w:rPr>
          <w:b/>
          <w:sz w:val="20"/>
          <w:szCs w:val="20"/>
        </w:rPr>
        <w:t>1.</w:t>
      </w:r>
      <w:r w:rsidR="009272F0" w:rsidRPr="00BC1115">
        <w:rPr>
          <w:sz w:val="20"/>
          <w:szCs w:val="20"/>
        </w:rPr>
        <w:t xml:space="preserve"> Настоящая тендерная документация содержит:</w:t>
      </w:r>
    </w:p>
    <w:p w:rsidR="006869B0" w:rsidRPr="00BC1115" w:rsidRDefault="006869B0" w:rsidP="006869B0">
      <w:pPr>
        <w:pStyle w:val="a4"/>
        <w:jc w:val="both"/>
        <w:rPr>
          <w:color w:val="000000"/>
          <w:spacing w:val="2"/>
          <w:sz w:val="20"/>
          <w:szCs w:val="20"/>
        </w:rPr>
      </w:pPr>
      <w:r w:rsidRPr="00BC1115">
        <w:rPr>
          <w:b/>
          <w:color w:val="000000"/>
          <w:spacing w:val="2"/>
          <w:sz w:val="20"/>
          <w:szCs w:val="20"/>
        </w:rPr>
        <w:t>1)</w:t>
      </w:r>
      <w:r w:rsidRPr="00BC1115">
        <w:rPr>
          <w:color w:val="000000"/>
          <w:spacing w:val="2"/>
          <w:sz w:val="20"/>
          <w:szCs w:val="20"/>
        </w:rPr>
        <w:t xml:space="preserve">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6869B0" w:rsidRPr="00BC1115" w:rsidRDefault="006869B0" w:rsidP="006869B0">
      <w:pPr>
        <w:pStyle w:val="a4"/>
        <w:jc w:val="both"/>
        <w:rPr>
          <w:color w:val="000000"/>
          <w:spacing w:val="2"/>
          <w:sz w:val="20"/>
          <w:szCs w:val="20"/>
        </w:rPr>
      </w:pPr>
      <w:r w:rsidRPr="00BC1115">
        <w:rPr>
          <w:b/>
          <w:color w:val="000000"/>
          <w:spacing w:val="2"/>
          <w:sz w:val="20"/>
          <w:szCs w:val="20"/>
        </w:rPr>
        <w:t>2)</w:t>
      </w:r>
      <w:r w:rsidRPr="00BC1115">
        <w:rPr>
          <w:color w:val="000000"/>
          <w:spacing w:val="2"/>
          <w:sz w:val="20"/>
          <w:szCs w:val="20"/>
        </w:rPr>
        <w:t xml:space="preserve">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3)</w:t>
      </w:r>
      <w:r w:rsidRPr="00BC1115">
        <w:rPr>
          <w:color w:val="000000"/>
          <w:spacing w:val="2"/>
          <w:sz w:val="20"/>
          <w:szCs w:val="20"/>
        </w:rPr>
        <w:t xml:space="preserve"> объем закупаемых лекарственных средств, медицинских изделий или фармацевтических услуг и суммы, выделенные для их закупа по каждому лоту;</w:t>
      </w:r>
    </w:p>
    <w:p w:rsidR="006869B0" w:rsidRPr="00BC1115" w:rsidRDefault="006869B0" w:rsidP="006869B0">
      <w:pPr>
        <w:pStyle w:val="a4"/>
        <w:jc w:val="both"/>
        <w:rPr>
          <w:color w:val="000000"/>
          <w:spacing w:val="2"/>
          <w:sz w:val="20"/>
          <w:szCs w:val="20"/>
        </w:rPr>
      </w:pPr>
      <w:r w:rsidRPr="00BC1115">
        <w:rPr>
          <w:b/>
          <w:color w:val="000000"/>
          <w:spacing w:val="2"/>
          <w:sz w:val="20"/>
          <w:szCs w:val="20"/>
        </w:rPr>
        <w:lastRenderedPageBreak/>
        <w:t>4)</w:t>
      </w:r>
      <w:r w:rsidRPr="00BC1115">
        <w:rPr>
          <w:color w:val="000000"/>
          <w:spacing w:val="2"/>
          <w:sz w:val="20"/>
          <w:szCs w:val="20"/>
        </w:rPr>
        <w:t xml:space="preserve"> место, сроки и другие условия поставки лекарственных средств, медицинских изделий или оказания фармацевтических услуг;</w:t>
      </w:r>
    </w:p>
    <w:p w:rsidR="006869B0" w:rsidRPr="00BC1115" w:rsidRDefault="006869B0" w:rsidP="006869B0">
      <w:pPr>
        <w:pStyle w:val="a4"/>
        <w:jc w:val="both"/>
        <w:rPr>
          <w:color w:val="000000"/>
          <w:spacing w:val="2"/>
          <w:sz w:val="20"/>
          <w:szCs w:val="20"/>
        </w:rPr>
      </w:pPr>
      <w:r w:rsidRPr="00BC1115">
        <w:rPr>
          <w:b/>
          <w:color w:val="000000"/>
          <w:spacing w:val="2"/>
          <w:sz w:val="20"/>
          <w:szCs w:val="20"/>
        </w:rPr>
        <w:t>5)</w:t>
      </w:r>
      <w:r w:rsidRPr="00BC1115">
        <w:rPr>
          <w:color w:val="000000"/>
          <w:spacing w:val="2"/>
          <w:sz w:val="20"/>
          <w:szCs w:val="20"/>
        </w:rPr>
        <w:t xml:space="preserve"> условия платежей и проект договора закупа лекарственных средств и (или) медицинских изделий или договора на оказание фармацевтических услуг;</w:t>
      </w:r>
    </w:p>
    <w:p w:rsidR="006869B0" w:rsidRPr="00BC1115" w:rsidRDefault="006869B0" w:rsidP="006869B0">
      <w:pPr>
        <w:pStyle w:val="a4"/>
        <w:jc w:val="both"/>
        <w:rPr>
          <w:color w:val="000000"/>
          <w:spacing w:val="2"/>
          <w:sz w:val="20"/>
          <w:szCs w:val="20"/>
        </w:rPr>
      </w:pPr>
      <w:r w:rsidRPr="00BC1115">
        <w:rPr>
          <w:b/>
          <w:color w:val="000000"/>
          <w:spacing w:val="2"/>
          <w:sz w:val="20"/>
          <w:szCs w:val="20"/>
        </w:rPr>
        <w:t>6)</w:t>
      </w:r>
      <w:r w:rsidRPr="00BC1115">
        <w:rPr>
          <w:color w:val="000000"/>
          <w:spacing w:val="2"/>
          <w:sz w:val="20"/>
          <w:szCs w:val="20"/>
        </w:rPr>
        <w:t xml:space="preserve"> требования к языкам тендерной заявки, договора закупа или договора на оказание фармацевтических услуг;</w:t>
      </w:r>
    </w:p>
    <w:p w:rsidR="006869B0" w:rsidRPr="00BC1115" w:rsidRDefault="006869B0" w:rsidP="006869B0">
      <w:pPr>
        <w:pStyle w:val="a4"/>
        <w:jc w:val="both"/>
        <w:rPr>
          <w:color w:val="000000"/>
          <w:spacing w:val="2"/>
          <w:sz w:val="20"/>
          <w:szCs w:val="20"/>
        </w:rPr>
      </w:pPr>
      <w:r w:rsidRPr="00BC1115">
        <w:rPr>
          <w:b/>
          <w:color w:val="000000"/>
          <w:spacing w:val="2"/>
          <w:sz w:val="20"/>
          <w:szCs w:val="20"/>
        </w:rPr>
        <w:t>7)</w:t>
      </w:r>
      <w:r w:rsidRPr="00BC1115">
        <w:rPr>
          <w:color w:val="000000"/>
          <w:spacing w:val="2"/>
          <w:sz w:val="20"/>
          <w:szCs w:val="20"/>
        </w:rPr>
        <w:t xml:space="preserve"> требования к оформлению тендерной заявки;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8)</w:t>
      </w:r>
      <w:r w:rsidRPr="00BC1115">
        <w:rPr>
          <w:color w:val="000000"/>
          <w:spacing w:val="2"/>
          <w:sz w:val="20"/>
          <w:szCs w:val="20"/>
        </w:rPr>
        <w:t xml:space="preserve"> порядок, форму и сроки внесения гарантийного обеспечения тендерной заявки;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9)</w:t>
      </w:r>
      <w:r w:rsidRPr="00BC1115">
        <w:rPr>
          <w:color w:val="000000"/>
          <w:spacing w:val="2"/>
          <w:sz w:val="20"/>
          <w:szCs w:val="20"/>
        </w:rPr>
        <w:t xml:space="preserve"> указание на возможность и порядок отзыва тендерной заявки;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10)</w:t>
      </w:r>
      <w:r w:rsidRPr="00BC1115">
        <w:rPr>
          <w:color w:val="000000"/>
          <w:spacing w:val="2"/>
          <w:sz w:val="20"/>
          <w:szCs w:val="20"/>
        </w:rPr>
        <w:t xml:space="preserve"> место и окончательный срок приема тендерных заявок и срок их действия;</w:t>
      </w:r>
    </w:p>
    <w:p w:rsidR="006869B0" w:rsidRPr="00BC1115" w:rsidRDefault="006869B0" w:rsidP="006869B0">
      <w:pPr>
        <w:pStyle w:val="a4"/>
        <w:jc w:val="both"/>
        <w:rPr>
          <w:color w:val="000000"/>
          <w:spacing w:val="2"/>
          <w:sz w:val="20"/>
          <w:szCs w:val="20"/>
        </w:rPr>
      </w:pPr>
      <w:r w:rsidRPr="00BC1115">
        <w:rPr>
          <w:b/>
          <w:color w:val="000000"/>
          <w:spacing w:val="2"/>
          <w:sz w:val="20"/>
          <w:szCs w:val="20"/>
        </w:rPr>
        <w:t>11)</w:t>
      </w:r>
      <w:r w:rsidRPr="00BC1115">
        <w:rPr>
          <w:color w:val="000000"/>
          <w:spacing w:val="2"/>
          <w:sz w:val="20"/>
          <w:szCs w:val="20"/>
        </w:rPr>
        <w:t xml:space="preserve">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12)</w:t>
      </w:r>
      <w:r w:rsidRPr="00BC1115">
        <w:rPr>
          <w:color w:val="000000"/>
          <w:spacing w:val="2"/>
          <w:sz w:val="20"/>
          <w:szCs w:val="20"/>
        </w:rPr>
        <w:t xml:space="preserve"> место, дату, время и процедуру вскрытия конвертов с тендерными заявками;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13)</w:t>
      </w:r>
      <w:r w:rsidRPr="00BC1115">
        <w:rPr>
          <w:color w:val="000000"/>
          <w:spacing w:val="2"/>
          <w:sz w:val="20"/>
          <w:szCs w:val="20"/>
        </w:rPr>
        <w:t xml:space="preserve"> процедуру рассмотрения тендерных заявок;</w:t>
      </w:r>
    </w:p>
    <w:p w:rsidR="006869B0" w:rsidRPr="00BC1115" w:rsidRDefault="006869B0" w:rsidP="006869B0">
      <w:pPr>
        <w:pStyle w:val="a4"/>
        <w:jc w:val="both"/>
        <w:rPr>
          <w:color w:val="000000"/>
          <w:spacing w:val="2"/>
          <w:sz w:val="20"/>
          <w:szCs w:val="20"/>
        </w:rPr>
      </w:pPr>
      <w:r w:rsidRPr="00BC1115">
        <w:rPr>
          <w:b/>
          <w:color w:val="000000"/>
          <w:spacing w:val="2"/>
          <w:sz w:val="20"/>
          <w:szCs w:val="20"/>
        </w:rPr>
        <w:t>14)</w:t>
      </w:r>
      <w:r w:rsidRPr="00BC1115">
        <w:rPr>
          <w:color w:val="000000"/>
          <w:spacing w:val="2"/>
          <w:sz w:val="20"/>
          <w:szCs w:val="20"/>
        </w:rPr>
        <w:t xml:space="preserve"> условия предоставления потенциальным поставщикам-отечественным товаропроизводителям поддержки, определенные настоящими Правилами;</w:t>
      </w:r>
    </w:p>
    <w:p w:rsidR="006869B0" w:rsidRPr="00BC1115" w:rsidRDefault="006869B0" w:rsidP="006869B0">
      <w:pPr>
        <w:pStyle w:val="a4"/>
        <w:jc w:val="both"/>
        <w:rPr>
          <w:color w:val="000000"/>
          <w:spacing w:val="2"/>
          <w:sz w:val="20"/>
          <w:szCs w:val="20"/>
        </w:rPr>
      </w:pPr>
      <w:r w:rsidRPr="00BC1115">
        <w:rPr>
          <w:b/>
          <w:color w:val="000000"/>
          <w:spacing w:val="2"/>
          <w:sz w:val="20"/>
          <w:szCs w:val="20"/>
        </w:rPr>
        <w:t>15)</w:t>
      </w:r>
      <w:r w:rsidRPr="00BC1115">
        <w:rPr>
          <w:color w:val="000000"/>
          <w:spacing w:val="2"/>
          <w:sz w:val="20"/>
          <w:szCs w:val="20"/>
        </w:rPr>
        <w:t xml:space="preserve"> условия внесения, форму, объем и способ гарантийного обеспечения договора закупа или договора на оказание фармацевтических услуг;</w:t>
      </w:r>
    </w:p>
    <w:p w:rsidR="006869B0" w:rsidRPr="00BC1115" w:rsidRDefault="006869B0" w:rsidP="006869B0">
      <w:pPr>
        <w:pStyle w:val="a4"/>
        <w:jc w:val="both"/>
        <w:rPr>
          <w:color w:val="000000"/>
          <w:spacing w:val="2"/>
          <w:sz w:val="20"/>
          <w:szCs w:val="20"/>
        </w:rPr>
      </w:pPr>
      <w:r w:rsidRPr="00BC1115">
        <w:rPr>
          <w:b/>
          <w:color w:val="000000"/>
          <w:spacing w:val="2"/>
          <w:sz w:val="20"/>
          <w:szCs w:val="20"/>
        </w:rPr>
        <w:t>16)</w:t>
      </w:r>
      <w:r w:rsidRPr="00BC1115">
        <w:rPr>
          <w:color w:val="000000"/>
          <w:spacing w:val="2"/>
          <w:sz w:val="20"/>
          <w:szCs w:val="20"/>
        </w:rPr>
        <w:t xml:space="preserve"> перечень и количество медицинской техники;</w:t>
      </w:r>
    </w:p>
    <w:p w:rsidR="006869B0" w:rsidRPr="00BC1115" w:rsidRDefault="009272F0" w:rsidP="006869B0">
      <w:pPr>
        <w:pStyle w:val="a4"/>
        <w:jc w:val="both"/>
        <w:rPr>
          <w:color w:val="000000"/>
          <w:spacing w:val="2"/>
          <w:sz w:val="20"/>
          <w:szCs w:val="20"/>
        </w:rPr>
      </w:pPr>
      <w:r w:rsidRPr="00BC1115">
        <w:rPr>
          <w:color w:val="000000"/>
          <w:spacing w:val="2"/>
          <w:sz w:val="20"/>
          <w:szCs w:val="20"/>
        </w:rPr>
        <w:t>     </w:t>
      </w:r>
      <w:r w:rsidR="00CC35BF" w:rsidRPr="00BC1115">
        <w:rPr>
          <w:color w:val="000000"/>
          <w:spacing w:val="2"/>
          <w:sz w:val="20"/>
          <w:szCs w:val="20"/>
        </w:rPr>
        <w:tab/>
      </w:r>
      <w:r w:rsidR="00635588" w:rsidRPr="00BC1115">
        <w:rPr>
          <w:b/>
          <w:color w:val="000000"/>
          <w:spacing w:val="2"/>
          <w:sz w:val="20"/>
          <w:szCs w:val="20"/>
        </w:rPr>
        <w:t>2.2</w:t>
      </w:r>
      <w:r w:rsidR="006869B0" w:rsidRPr="00BC1115">
        <w:rPr>
          <w:b/>
          <w:color w:val="000000"/>
          <w:spacing w:val="2"/>
          <w:sz w:val="20"/>
          <w:szCs w:val="20"/>
        </w:rPr>
        <w:t>.</w:t>
      </w:r>
      <w:r w:rsidR="006869B0" w:rsidRPr="00BC1115">
        <w:rPr>
          <w:color w:val="000000"/>
          <w:spacing w:val="2"/>
          <w:sz w:val="20"/>
          <w:szCs w:val="20"/>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6869B0" w:rsidRPr="00BC1115" w:rsidRDefault="006869B0" w:rsidP="006869B0">
      <w:pPr>
        <w:pStyle w:val="a4"/>
        <w:jc w:val="both"/>
        <w:rPr>
          <w:color w:val="000000"/>
          <w:spacing w:val="2"/>
          <w:sz w:val="20"/>
          <w:szCs w:val="20"/>
        </w:rPr>
      </w:pPr>
      <w:r w:rsidRPr="00BC1115">
        <w:rPr>
          <w:color w:val="000000"/>
          <w:spacing w:val="2"/>
          <w:sz w:val="20"/>
          <w:szCs w:val="20"/>
        </w:rPr>
        <w:t>     </w:t>
      </w:r>
      <w:r w:rsidRPr="00BC1115">
        <w:rPr>
          <w:color w:val="000000"/>
          <w:spacing w:val="2"/>
          <w:sz w:val="20"/>
          <w:szCs w:val="20"/>
        </w:rPr>
        <w:tab/>
      </w:r>
      <w:r w:rsidR="00635588" w:rsidRPr="00BC1115">
        <w:rPr>
          <w:b/>
          <w:color w:val="000000"/>
          <w:spacing w:val="2"/>
          <w:sz w:val="20"/>
          <w:szCs w:val="20"/>
        </w:rPr>
        <w:t>2.3</w:t>
      </w:r>
      <w:r w:rsidRPr="00BC1115">
        <w:rPr>
          <w:b/>
          <w:color w:val="000000"/>
          <w:spacing w:val="2"/>
          <w:sz w:val="20"/>
          <w:szCs w:val="20"/>
        </w:rPr>
        <w:t>.</w:t>
      </w:r>
      <w:r w:rsidRPr="00BC1115">
        <w:rPr>
          <w:color w:val="000000"/>
          <w:spacing w:val="2"/>
          <w:sz w:val="20"/>
          <w:szCs w:val="20"/>
        </w:rPr>
        <w:t xml:space="preserve">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6869B0" w:rsidRPr="00BC1115" w:rsidRDefault="006869B0" w:rsidP="006869B0">
      <w:pPr>
        <w:pStyle w:val="a4"/>
        <w:jc w:val="both"/>
        <w:rPr>
          <w:color w:val="000000"/>
          <w:spacing w:val="2"/>
          <w:sz w:val="20"/>
          <w:szCs w:val="20"/>
        </w:rPr>
      </w:pPr>
      <w:r w:rsidRPr="00BC1115">
        <w:rPr>
          <w:color w:val="000000"/>
          <w:spacing w:val="2"/>
          <w:sz w:val="20"/>
          <w:szCs w:val="20"/>
        </w:rPr>
        <w:t>      При этом окончательный срок приема тендерных заявок продлевается на срок не менее 5 (пяти) календарных дней.</w:t>
      </w:r>
    </w:p>
    <w:p w:rsidR="006869B0" w:rsidRPr="00BC1115" w:rsidRDefault="006869B0" w:rsidP="006869B0">
      <w:pPr>
        <w:pStyle w:val="a4"/>
        <w:jc w:val="both"/>
        <w:rPr>
          <w:color w:val="000000"/>
          <w:spacing w:val="2"/>
          <w:sz w:val="20"/>
          <w:szCs w:val="20"/>
        </w:rPr>
      </w:pPr>
      <w:r w:rsidRPr="00BC1115">
        <w:rPr>
          <w:color w:val="000000"/>
          <w:spacing w:val="2"/>
          <w:sz w:val="20"/>
          <w:szCs w:val="20"/>
        </w:rPr>
        <w:t>     </w:t>
      </w:r>
      <w:r w:rsidRPr="00BC1115">
        <w:rPr>
          <w:color w:val="000000"/>
          <w:spacing w:val="2"/>
          <w:sz w:val="20"/>
          <w:szCs w:val="20"/>
        </w:rPr>
        <w:tab/>
      </w:r>
      <w:r w:rsidR="00635588" w:rsidRPr="00BC1115">
        <w:rPr>
          <w:b/>
          <w:color w:val="000000"/>
          <w:spacing w:val="2"/>
          <w:sz w:val="20"/>
          <w:szCs w:val="20"/>
        </w:rPr>
        <w:t>2.4.</w:t>
      </w:r>
      <w:r w:rsidRPr="00BC1115">
        <w:rPr>
          <w:color w:val="000000"/>
          <w:spacing w:val="2"/>
          <w:sz w:val="20"/>
          <w:szCs w:val="20"/>
        </w:rPr>
        <w:t xml:space="preserve">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9272F0" w:rsidRPr="00BC1115" w:rsidRDefault="009272F0" w:rsidP="006869B0">
      <w:pPr>
        <w:pStyle w:val="a4"/>
        <w:jc w:val="center"/>
        <w:rPr>
          <w:b/>
          <w:color w:val="000000"/>
          <w:spacing w:val="2"/>
          <w:sz w:val="20"/>
          <w:szCs w:val="20"/>
        </w:rPr>
      </w:pPr>
      <w:r w:rsidRPr="00BC1115">
        <w:rPr>
          <w:b/>
          <w:color w:val="000000"/>
          <w:sz w:val="20"/>
          <w:szCs w:val="20"/>
        </w:rPr>
        <w:t>Глава 3</w:t>
      </w:r>
    </w:p>
    <w:p w:rsidR="009272F0" w:rsidRPr="00BC1115" w:rsidRDefault="009272F0" w:rsidP="006869B0">
      <w:pPr>
        <w:pStyle w:val="a4"/>
        <w:jc w:val="center"/>
        <w:rPr>
          <w:b/>
          <w:sz w:val="20"/>
          <w:szCs w:val="20"/>
        </w:rPr>
      </w:pPr>
      <w:r w:rsidRPr="00BC1115">
        <w:rPr>
          <w:b/>
          <w:bCs/>
          <w:sz w:val="20"/>
          <w:szCs w:val="20"/>
        </w:rPr>
        <w:t>Квалификационные требования, предъявляемые</w:t>
      </w:r>
      <w:r w:rsidRPr="00BC1115">
        <w:rPr>
          <w:b/>
          <w:sz w:val="20"/>
          <w:szCs w:val="20"/>
        </w:rPr>
        <w:br/>
      </w:r>
      <w:r w:rsidRPr="00BC1115">
        <w:rPr>
          <w:b/>
          <w:bCs/>
          <w:sz w:val="20"/>
          <w:szCs w:val="20"/>
        </w:rPr>
        <w:t>к потенциальному поставщику</w:t>
      </w:r>
    </w:p>
    <w:p w:rsidR="009272F0" w:rsidRPr="00BC1115" w:rsidRDefault="00CC35BF" w:rsidP="00151667">
      <w:pPr>
        <w:pStyle w:val="a4"/>
        <w:jc w:val="both"/>
        <w:rPr>
          <w:sz w:val="20"/>
          <w:szCs w:val="20"/>
        </w:rPr>
      </w:pPr>
      <w:r w:rsidRPr="00BC1115">
        <w:rPr>
          <w:sz w:val="20"/>
          <w:szCs w:val="20"/>
        </w:rPr>
        <w:tab/>
      </w:r>
      <w:r w:rsidR="00151667" w:rsidRPr="00BC1115">
        <w:rPr>
          <w:b/>
          <w:sz w:val="20"/>
          <w:szCs w:val="20"/>
        </w:rPr>
        <w:t>3.1</w:t>
      </w:r>
      <w:r w:rsidR="009272F0" w:rsidRPr="00BC1115">
        <w:rPr>
          <w:sz w:val="20"/>
          <w:szCs w:val="20"/>
        </w:rPr>
        <w:t>. Потенциальный поставщик не участвует в закупе, если:</w:t>
      </w:r>
    </w:p>
    <w:p w:rsidR="009272F0" w:rsidRPr="00BC1115" w:rsidRDefault="009272F0" w:rsidP="00151667">
      <w:pPr>
        <w:pStyle w:val="a4"/>
        <w:jc w:val="both"/>
        <w:rPr>
          <w:sz w:val="20"/>
          <w:szCs w:val="20"/>
        </w:rPr>
      </w:pPr>
      <w:r w:rsidRPr="00BC1115">
        <w:rPr>
          <w:b/>
          <w:sz w:val="20"/>
          <w:szCs w:val="20"/>
        </w:rPr>
        <w:t>1)</w:t>
      </w:r>
      <w:r w:rsidRPr="00BC1115">
        <w:rPr>
          <w:sz w:val="20"/>
          <w:szCs w:val="20"/>
        </w:rPr>
        <w:t xml:space="preserve">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9272F0" w:rsidRPr="00BC1115" w:rsidRDefault="009272F0" w:rsidP="00151667">
      <w:pPr>
        <w:pStyle w:val="a4"/>
        <w:jc w:val="both"/>
        <w:rPr>
          <w:sz w:val="20"/>
          <w:szCs w:val="20"/>
        </w:rPr>
      </w:pPr>
      <w:r w:rsidRPr="00BC1115">
        <w:rPr>
          <w:b/>
          <w:sz w:val="20"/>
          <w:szCs w:val="20"/>
        </w:rPr>
        <w:t>2)</w:t>
      </w:r>
      <w:r w:rsidRPr="00BC1115">
        <w:rPr>
          <w:sz w:val="20"/>
          <w:szCs w:val="20"/>
        </w:rPr>
        <w:t xml:space="preserve">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9272F0" w:rsidRPr="00BC1115" w:rsidRDefault="00151667" w:rsidP="007D168E">
      <w:pPr>
        <w:pStyle w:val="a4"/>
        <w:ind w:firstLine="708"/>
        <w:jc w:val="both"/>
        <w:rPr>
          <w:sz w:val="20"/>
          <w:szCs w:val="20"/>
        </w:rPr>
      </w:pPr>
      <w:r w:rsidRPr="00BC1115">
        <w:rPr>
          <w:b/>
          <w:sz w:val="20"/>
          <w:szCs w:val="20"/>
        </w:rPr>
        <w:t>3.2</w:t>
      </w:r>
      <w:r w:rsidR="009272F0" w:rsidRPr="00BC1115">
        <w:rPr>
          <w:b/>
          <w:sz w:val="20"/>
          <w:szCs w:val="20"/>
        </w:rPr>
        <w:t>.</w:t>
      </w:r>
      <w:r w:rsidR="009272F0" w:rsidRPr="00BC1115">
        <w:rPr>
          <w:sz w:val="20"/>
          <w:szCs w:val="20"/>
        </w:rPr>
        <w:t xml:space="preserve"> Потенциальный поставщик, участвующий в закупе, соответствует следующим квалификационным требованиям:</w:t>
      </w:r>
    </w:p>
    <w:p w:rsidR="009272F0" w:rsidRPr="00BC1115" w:rsidRDefault="009272F0" w:rsidP="00151667">
      <w:pPr>
        <w:pStyle w:val="a4"/>
        <w:jc w:val="both"/>
        <w:rPr>
          <w:sz w:val="20"/>
          <w:szCs w:val="20"/>
        </w:rPr>
      </w:pPr>
      <w:r w:rsidRPr="00BC1115">
        <w:rPr>
          <w:b/>
          <w:sz w:val="20"/>
          <w:szCs w:val="20"/>
        </w:rPr>
        <w:t>1)</w:t>
      </w:r>
      <w:r w:rsidRPr="00BC1115">
        <w:rPr>
          <w:sz w:val="20"/>
          <w:szCs w:val="20"/>
        </w:rPr>
        <w:t xml:space="preserve"> правоспособность (для юридических лиц), гражданская дееспособность (для физических лиц, осуществляющих предпринимательскую деятельность);</w:t>
      </w:r>
    </w:p>
    <w:p w:rsidR="009272F0" w:rsidRPr="00BC1115" w:rsidRDefault="009272F0" w:rsidP="00151667">
      <w:pPr>
        <w:pStyle w:val="a4"/>
        <w:jc w:val="both"/>
        <w:rPr>
          <w:sz w:val="20"/>
          <w:szCs w:val="20"/>
        </w:rPr>
      </w:pPr>
      <w:r w:rsidRPr="00BC1115">
        <w:rPr>
          <w:b/>
          <w:sz w:val="20"/>
          <w:szCs w:val="20"/>
        </w:rPr>
        <w:t>2)</w:t>
      </w:r>
      <w:r w:rsidRPr="00BC1115">
        <w:rPr>
          <w:sz w:val="20"/>
          <w:szCs w:val="20"/>
        </w:rPr>
        <w:t xml:space="preserve"> правоспособность на осуществление соответствующей фармацевтической деятельности;</w:t>
      </w:r>
    </w:p>
    <w:p w:rsidR="009272F0" w:rsidRPr="00BC1115" w:rsidRDefault="009272F0" w:rsidP="00151667">
      <w:pPr>
        <w:pStyle w:val="a4"/>
        <w:jc w:val="both"/>
        <w:rPr>
          <w:sz w:val="20"/>
          <w:szCs w:val="20"/>
        </w:rPr>
      </w:pPr>
      <w:r w:rsidRPr="00BC1115">
        <w:rPr>
          <w:b/>
          <w:sz w:val="20"/>
          <w:szCs w:val="20"/>
        </w:rPr>
        <w:t>3)</w:t>
      </w:r>
      <w:r w:rsidRPr="00BC1115">
        <w:rPr>
          <w:sz w:val="20"/>
          <w:szCs w:val="20"/>
        </w:rPr>
        <w:t xml:space="preserve">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9272F0" w:rsidRPr="00BC1115" w:rsidRDefault="009272F0" w:rsidP="00151667">
      <w:pPr>
        <w:pStyle w:val="a4"/>
        <w:jc w:val="both"/>
        <w:rPr>
          <w:sz w:val="20"/>
          <w:szCs w:val="20"/>
        </w:rPr>
      </w:pPr>
      <w:r w:rsidRPr="00BC1115">
        <w:rPr>
          <w:b/>
          <w:sz w:val="20"/>
          <w:szCs w:val="20"/>
        </w:rPr>
        <w:t>4)</w:t>
      </w:r>
      <w:r w:rsidRPr="00BC1115">
        <w:rPr>
          <w:sz w:val="20"/>
          <w:szCs w:val="20"/>
        </w:rPr>
        <w:t xml:space="preserve">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9272F0" w:rsidRPr="00BC1115" w:rsidRDefault="009272F0" w:rsidP="00151667">
      <w:pPr>
        <w:pStyle w:val="a4"/>
        <w:jc w:val="both"/>
        <w:rPr>
          <w:sz w:val="20"/>
          <w:szCs w:val="20"/>
        </w:rPr>
      </w:pPr>
      <w:r w:rsidRPr="00BC1115">
        <w:rPr>
          <w:b/>
          <w:sz w:val="20"/>
          <w:szCs w:val="20"/>
        </w:rPr>
        <w:t>5)</w:t>
      </w:r>
      <w:r w:rsidRPr="00BC1115">
        <w:rPr>
          <w:sz w:val="20"/>
          <w:szCs w:val="20"/>
        </w:rPr>
        <w:t xml:space="preserve"> не подлежит процедуре банкротства либо ликвидации;</w:t>
      </w:r>
    </w:p>
    <w:p w:rsidR="009272F0" w:rsidRPr="00BC1115" w:rsidRDefault="009272F0" w:rsidP="00151667">
      <w:pPr>
        <w:pStyle w:val="a4"/>
        <w:jc w:val="both"/>
        <w:rPr>
          <w:sz w:val="20"/>
          <w:szCs w:val="20"/>
        </w:rPr>
      </w:pPr>
      <w:r w:rsidRPr="00BC1115">
        <w:rPr>
          <w:b/>
          <w:sz w:val="20"/>
          <w:szCs w:val="20"/>
        </w:rPr>
        <w:t>6)</w:t>
      </w:r>
      <w:r w:rsidRPr="00BC1115">
        <w:rPr>
          <w:sz w:val="20"/>
          <w:szCs w:val="20"/>
        </w:rPr>
        <w:t xml:space="preserve"> не является участником тендера по одному лоту со своим аффилированным </w:t>
      </w:r>
      <w:proofErr w:type="spellStart"/>
      <w:r w:rsidRPr="00BC1115">
        <w:rPr>
          <w:sz w:val="20"/>
          <w:szCs w:val="20"/>
        </w:rPr>
        <w:t>лицом.Требования</w:t>
      </w:r>
      <w:proofErr w:type="spellEnd"/>
      <w:r w:rsidRPr="00BC1115">
        <w:rPr>
          <w:sz w:val="20"/>
          <w:szCs w:val="20"/>
        </w:rPr>
        <w:t xml:space="preserve">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9272F0" w:rsidRPr="00BC1115" w:rsidRDefault="009272F0" w:rsidP="00151667">
      <w:pPr>
        <w:pStyle w:val="a4"/>
        <w:jc w:val="both"/>
        <w:rPr>
          <w:sz w:val="20"/>
          <w:szCs w:val="20"/>
        </w:rPr>
      </w:pPr>
      <w:r w:rsidRPr="00BC1115">
        <w:rPr>
          <w:sz w:val="20"/>
          <w:szCs w:val="20"/>
        </w:rPr>
        <w:t>     </w:t>
      </w:r>
      <w:r w:rsidR="00F30293" w:rsidRPr="00BC1115">
        <w:rPr>
          <w:sz w:val="20"/>
          <w:szCs w:val="20"/>
        </w:rPr>
        <w:tab/>
      </w:r>
      <w:r w:rsidR="00151667" w:rsidRPr="00BC1115">
        <w:rPr>
          <w:b/>
          <w:sz w:val="20"/>
          <w:szCs w:val="20"/>
        </w:rPr>
        <w:t>3.3</w:t>
      </w:r>
      <w:r w:rsidRPr="00BC1115">
        <w:rPr>
          <w:b/>
          <w:sz w:val="20"/>
          <w:szCs w:val="20"/>
        </w:rPr>
        <w:t>.</w:t>
      </w:r>
      <w:r w:rsidRPr="00BC1115">
        <w:rPr>
          <w:sz w:val="20"/>
          <w:szCs w:val="20"/>
        </w:rPr>
        <w:t xml:space="preserve">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91EFB" w:rsidRPr="00BC1115" w:rsidRDefault="00291EFB" w:rsidP="00151667">
      <w:pPr>
        <w:pStyle w:val="a4"/>
        <w:jc w:val="both"/>
        <w:rPr>
          <w:sz w:val="20"/>
          <w:szCs w:val="20"/>
        </w:rPr>
      </w:pPr>
    </w:p>
    <w:p w:rsidR="00291EFB" w:rsidRPr="00BC1115" w:rsidRDefault="00291EFB" w:rsidP="00151667">
      <w:pPr>
        <w:pStyle w:val="a4"/>
        <w:jc w:val="both"/>
        <w:rPr>
          <w:sz w:val="20"/>
          <w:szCs w:val="20"/>
        </w:rPr>
      </w:pPr>
    </w:p>
    <w:p w:rsidR="009272F0" w:rsidRPr="00BC1115" w:rsidRDefault="009272F0" w:rsidP="00151667">
      <w:pPr>
        <w:pStyle w:val="a4"/>
        <w:jc w:val="center"/>
        <w:rPr>
          <w:b/>
          <w:bCs/>
          <w:sz w:val="20"/>
          <w:szCs w:val="20"/>
        </w:rPr>
      </w:pPr>
      <w:r w:rsidRPr="00BC1115">
        <w:rPr>
          <w:b/>
          <w:bCs/>
          <w:sz w:val="20"/>
          <w:szCs w:val="20"/>
        </w:rPr>
        <w:lastRenderedPageBreak/>
        <w:t>Глава 4.</w:t>
      </w:r>
    </w:p>
    <w:p w:rsidR="00096B2F" w:rsidRPr="00BC1115" w:rsidRDefault="009272F0" w:rsidP="00151667">
      <w:pPr>
        <w:pStyle w:val="a4"/>
        <w:jc w:val="center"/>
        <w:rPr>
          <w:b/>
          <w:sz w:val="20"/>
          <w:szCs w:val="20"/>
        </w:rPr>
      </w:pPr>
      <w:r w:rsidRPr="00BC1115">
        <w:rPr>
          <w:b/>
          <w:sz w:val="20"/>
          <w:szCs w:val="20"/>
        </w:rPr>
        <w:t>Требования к лекарственным средствам и медицинским изделиям.</w:t>
      </w:r>
    </w:p>
    <w:p w:rsidR="009272F0" w:rsidRPr="00BC1115" w:rsidRDefault="00151667" w:rsidP="006519C4">
      <w:pPr>
        <w:pStyle w:val="a4"/>
        <w:ind w:firstLine="708"/>
        <w:jc w:val="both"/>
        <w:rPr>
          <w:color w:val="000000"/>
          <w:spacing w:val="2"/>
          <w:sz w:val="20"/>
          <w:szCs w:val="20"/>
        </w:rPr>
      </w:pPr>
      <w:r w:rsidRPr="00BC1115">
        <w:rPr>
          <w:b/>
          <w:color w:val="000000"/>
          <w:spacing w:val="2"/>
          <w:sz w:val="20"/>
          <w:szCs w:val="20"/>
        </w:rPr>
        <w:t>4.1</w:t>
      </w:r>
      <w:r w:rsidR="009272F0" w:rsidRPr="00BC1115">
        <w:rPr>
          <w:b/>
          <w:color w:val="000000"/>
          <w:spacing w:val="2"/>
          <w:sz w:val="20"/>
          <w:szCs w:val="20"/>
        </w:rPr>
        <w:t>.</w:t>
      </w:r>
      <w:r w:rsidR="009272F0" w:rsidRPr="00BC1115">
        <w:rPr>
          <w:color w:val="000000"/>
          <w:spacing w:val="2"/>
          <w:sz w:val="20"/>
          <w:szCs w:val="20"/>
        </w:rPr>
        <w:t> </w:t>
      </w:r>
      <w:bookmarkStart w:id="0" w:name="z1575"/>
      <w:bookmarkEnd w:id="0"/>
      <w:r w:rsidR="009272F0" w:rsidRPr="00BC1115">
        <w:rPr>
          <w:color w:val="000000"/>
          <w:spacing w:val="2"/>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519C4" w:rsidRPr="00BC1115" w:rsidRDefault="006519C4" w:rsidP="00635588">
      <w:pPr>
        <w:pStyle w:val="a4"/>
        <w:jc w:val="both"/>
        <w:rPr>
          <w:color w:val="000000"/>
          <w:spacing w:val="2"/>
          <w:sz w:val="20"/>
          <w:szCs w:val="20"/>
        </w:rPr>
      </w:pPr>
      <w:r w:rsidRPr="00BC1115">
        <w:rPr>
          <w:b/>
          <w:color w:val="000000"/>
          <w:spacing w:val="2"/>
          <w:sz w:val="20"/>
          <w:szCs w:val="20"/>
        </w:rPr>
        <w:t>1)</w:t>
      </w:r>
      <w:r w:rsidRPr="00BC1115">
        <w:rPr>
          <w:color w:val="000000"/>
          <w:spacing w:val="2"/>
          <w:sz w:val="20"/>
          <w:szCs w:val="20"/>
        </w:rPr>
        <w:t xml:space="preserve"> наличие государственной регистрации в Республике Казахстан, за исключением лекарственных препаратов, изготовленных в аптеках, </w:t>
      </w:r>
      <w:proofErr w:type="spellStart"/>
      <w:r w:rsidRPr="00BC1115">
        <w:rPr>
          <w:color w:val="000000"/>
          <w:spacing w:val="2"/>
          <w:sz w:val="20"/>
          <w:szCs w:val="20"/>
        </w:rPr>
        <w:t>орфанных</w:t>
      </w:r>
      <w:proofErr w:type="spellEnd"/>
      <w:r w:rsidRPr="00BC1115">
        <w:rPr>
          <w:color w:val="000000"/>
          <w:spacing w:val="2"/>
          <w:sz w:val="20"/>
          <w:szCs w:val="20"/>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BC1115">
        <w:rPr>
          <w:color w:val="000000"/>
          <w:spacing w:val="2"/>
          <w:sz w:val="20"/>
          <w:szCs w:val="20"/>
        </w:rPr>
        <w:t>орфанных</w:t>
      </w:r>
      <w:proofErr w:type="spellEnd"/>
      <w:r w:rsidRPr="00BC1115">
        <w:rPr>
          <w:color w:val="000000"/>
          <w:spacing w:val="2"/>
          <w:sz w:val="20"/>
          <w:szCs w:val="20"/>
        </w:rPr>
        <w:t xml:space="preserve"> заболеваний и лекарственных средств для их лечения (</w:t>
      </w:r>
      <w:proofErr w:type="spellStart"/>
      <w:r w:rsidRPr="00BC1115">
        <w:rPr>
          <w:color w:val="000000"/>
          <w:spacing w:val="2"/>
          <w:sz w:val="20"/>
          <w:szCs w:val="20"/>
        </w:rPr>
        <w:t>орфанных</w:t>
      </w:r>
      <w:proofErr w:type="spellEnd"/>
      <w:r w:rsidRPr="00BC1115">
        <w:rPr>
          <w:color w:val="000000"/>
          <w:spacing w:val="2"/>
          <w:sz w:val="20"/>
          <w:szCs w:val="20"/>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519C4" w:rsidRPr="00BC1115" w:rsidRDefault="006519C4" w:rsidP="006519C4">
      <w:pPr>
        <w:pStyle w:val="a4"/>
        <w:jc w:val="both"/>
        <w:rPr>
          <w:color w:val="000000"/>
          <w:spacing w:val="2"/>
          <w:sz w:val="20"/>
          <w:szCs w:val="20"/>
        </w:rPr>
      </w:pPr>
      <w:r w:rsidRPr="00BC1115">
        <w:rPr>
          <w:color w:val="000000"/>
          <w:spacing w:val="2"/>
          <w:sz w:val="20"/>
          <w:szCs w:val="20"/>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519C4" w:rsidRPr="00BC1115" w:rsidRDefault="006519C4" w:rsidP="00635588">
      <w:pPr>
        <w:pStyle w:val="a4"/>
        <w:jc w:val="both"/>
        <w:rPr>
          <w:color w:val="000000"/>
          <w:spacing w:val="2"/>
          <w:sz w:val="20"/>
          <w:szCs w:val="20"/>
        </w:rPr>
      </w:pPr>
      <w:r w:rsidRPr="00BC1115">
        <w:rPr>
          <w:b/>
          <w:color w:val="000000"/>
          <w:spacing w:val="2"/>
          <w:sz w:val="20"/>
          <w:szCs w:val="20"/>
        </w:rPr>
        <w:t>2)</w:t>
      </w:r>
      <w:r w:rsidRPr="00BC1115">
        <w:rPr>
          <w:color w:val="000000"/>
          <w:spacing w:val="2"/>
          <w:sz w:val="20"/>
          <w:szCs w:val="20"/>
        </w:rPr>
        <w:t xml:space="preserve"> соответствие характеристики или технической спецификации условиям объявления или приглашения на закуп.</w:t>
      </w:r>
    </w:p>
    <w:p w:rsidR="006519C4" w:rsidRPr="00BC1115" w:rsidRDefault="006519C4" w:rsidP="006519C4">
      <w:pPr>
        <w:pStyle w:val="a4"/>
        <w:jc w:val="both"/>
        <w:rPr>
          <w:color w:val="000000"/>
          <w:spacing w:val="2"/>
          <w:sz w:val="20"/>
          <w:szCs w:val="20"/>
        </w:rPr>
      </w:pPr>
      <w:r w:rsidRPr="00BC1115">
        <w:rPr>
          <w:color w:val="000000"/>
          <w:spacing w:val="2"/>
          <w:sz w:val="20"/>
          <w:szCs w:val="20"/>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519C4" w:rsidRPr="00BC1115" w:rsidRDefault="006519C4" w:rsidP="00635588">
      <w:pPr>
        <w:pStyle w:val="a4"/>
        <w:jc w:val="both"/>
        <w:rPr>
          <w:color w:val="000000"/>
          <w:spacing w:val="2"/>
          <w:sz w:val="20"/>
          <w:szCs w:val="20"/>
        </w:rPr>
      </w:pPr>
      <w:r w:rsidRPr="00BC1115">
        <w:rPr>
          <w:b/>
          <w:color w:val="000000"/>
          <w:spacing w:val="2"/>
          <w:sz w:val="20"/>
          <w:szCs w:val="20"/>
        </w:rPr>
        <w:t>3)</w:t>
      </w:r>
      <w:proofErr w:type="spellStart"/>
      <w:r w:rsidRPr="00BC1115">
        <w:rPr>
          <w:color w:val="000000"/>
          <w:spacing w:val="2"/>
          <w:sz w:val="20"/>
          <w:szCs w:val="20"/>
        </w:rPr>
        <w:t>непревышение</w:t>
      </w:r>
      <w:proofErr w:type="spellEnd"/>
      <w:r w:rsidRPr="00BC1115">
        <w:rPr>
          <w:color w:val="000000"/>
          <w:spacing w:val="2"/>
          <w:sz w:val="20"/>
          <w:szCs w:val="20"/>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519C4" w:rsidRPr="00BC1115" w:rsidRDefault="006519C4" w:rsidP="00635588">
      <w:pPr>
        <w:pStyle w:val="a4"/>
        <w:jc w:val="both"/>
        <w:rPr>
          <w:color w:val="000000"/>
          <w:spacing w:val="2"/>
          <w:sz w:val="20"/>
          <w:szCs w:val="20"/>
        </w:rPr>
      </w:pPr>
      <w:r w:rsidRPr="00BC1115">
        <w:rPr>
          <w:b/>
          <w:color w:val="000000"/>
          <w:spacing w:val="2"/>
          <w:sz w:val="20"/>
          <w:szCs w:val="20"/>
        </w:rPr>
        <w:t>4)</w:t>
      </w:r>
      <w:r w:rsidRPr="00BC1115">
        <w:rPr>
          <w:color w:val="000000"/>
          <w:spacing w:val="2"/>
          <w:sz w:val="20"/>
          <w:szCs w:val="20"/>
        </w:rPr>
        <w:t xml:space="preserve">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6519C4" w:rsidRPr="00BC1115" w:rsidRDefault="006519C4" w:rsidP="00635588">
      <w:pPr>
        <w:pStyle w:val="a4"/>
        <w:jc w:val="both"/>
        <w:rPr>
          <w:color w:val="000000"/>
          <w:spacing w:val="2"/>
          <w:sz w:val="20"/>
          <w:szCs w:val="20"/>
        </w:rPr>
      </w:pPr>
      <w:r w:rsidRPr="00BC1115">
        <w:rPr>
          <w:b/>
          <w:color w:val="000000"/>
          <w:spacing w:val="2"/>
          <w:sz w:val="20"/>
          <w:szCs w:val="20"/>
        </w:rPr>
        <w:t>5)</w:t>
      </w:r>
      <w:r w:rsidRPr="00BC1115">
        <w:rPr>
          <w:color w:val="000000"/>
          <w:spacing w:val="2"/>
          <w:sz w:val="20"/>
          <w:szCs w:val="20"/>
        </w:rPr>
        <w:t xml:space="preserve">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6519C4" w:rsidRPr="00BC1115" w:rsidRDefault="006519C4" w:rsidP="00635588">
      <w:pPr>
        <w:pStyle w:val="a4"/>
        <w:jc w:val="both"/>
        <w:rPr>
          <w:color w:val="000000"/>
          <w:spacing w:val="2"/>
          <w:sz w:val="20"/>
          <w:szCs w:val="20"/>
        </w:rPr>
      </w:pPr>
      <w:r w:rsidRPr="00BC1115">
        <w:rPr>
          <w:b/>
          <w:color w:val="000000"/>
          <w:spacing w:val="2"/>
          <w:sz w:val="20"/>
          <w:szCs w:val="20"/>
        </w:rPr>
        <w:t>6)</w:t>
      </w:r>
      <w:r w:rsidRPr="00BC1115">
        <w:rPr>
          <w:color w:val="000000"/>
          <w:spacing w:val="2"/>
          <w:sz w:val="20"/>
          <w:szCs w:val="20"/>
        </w:rPr>
        <w:t xml:space="preserve"> срок годности лекарственных средств и медицинских изделий на дату поставки поставщиком заказчику составляет:</w:t>
      </w:r>
    </w:p>
    <w:p w:rsidR="006519C4" w:rsidRPr="00BC1115" w:rsidRDefault="006519C4" w:rsidP="006519C4">
      <w:pPr>
        <w:pStyle w:val="a4"/>
        <w:jc w:val="both"/>
        <w:rPr>
          <w:color w:val="000000"/>
          <w:spacing w:val="2"/>
          <w:sz w:val="20"/>
          <w:szCs w:val="20"/>
        </w:rPr>
      </w:pPr>
      <w:r w:rsidRPr="00BC1115">
        <w:rPr>
          <w:color w:val="000000"/>
          <w:spacing w:val="2"/>
          <w:sz w:val="20"/>
          <w:szCs w:val="20"/>
        </w:rPr>
        <w:t xml:space="preserve">      не менее пятидесяти процентов от указанного срока годности на упаковке (при сроке годности менее двух лет);</w:t>
      </w:r>
    </w:p>
    <w:p w:rsidR="006519C4" w:rsidRPr="00BC1115" w:rsidRDefault="006519C4" w:rsidP="006519C4">
      <w:pPr>
        <w:pStyle w:val="a4"/>
        <w:jc w:val="both"/>
        <w:rPr>
          <w:color w:val="000000"/>
          <w:spacing w:val="2"/>
          <w:sz w:val="20"/>
          <w:szCs w:val="20"/>
        </w:rPr>
      </w:pPr>
      <w:r w:rsidRPr="00BC1115">
        <w:rPr>
          <w:color w:val="000000"/>
          <w:spacing w:val="2"/>
          <w:sz w:val="20"/>
          <w:szCs w:val="20"/>
        </w:rPr>
        <w:t xml:space="preserve">      не менее двенадцати месяцев от указанного срока годности на упаковке (при сроке годности два года и более);</w:t>
      </w:r>
    </w:p>
    <w:p w:rsidR="006519C4" w:rsidRPr="00BC1115" w:rsidRDefault="00BF67AD" w:rsidP="00635588">
      <w:pPr>
        <w:pStyle w:val="a4"/>
        <w:jc w:val="both"/>
        <w:rPr>
          <w:color w:val="000000"/>
          <w:spacing w:val="2"/>
          <w:sz w:val="20"/>
          <w:szCs w:val="20"/>
        </w:rPr>
      </w:pPr>
      <w:r w:rsidRPr="00BC1115">
        <w:rPr>
          <w:b/>
          <w:color w:val="000000"/>
          <w:spacing w:val="2"/>
          <w:sz w:val="20"/>
          <w:szCs w:val="20"/>
        </w:rPr>
        <w:t>7</w:t>
      </w:r>
      <w:r w:rsidR="006519C4" w:rsidRPr="00BC1115">
        <w:rPr>
          <w:b/>
          <w:color w:val="000000"/>
          <w:spacing w:val="2"/>
          <w:sz w:val="20"/>
          <w:szCs w:val="20"/>
        </w:rPr>
        <w:t>)</w:t>
      </w:r>
      <w:r w:rsidR="006519C4" w:rsidRPr="00BC1115">
        <w:rPr>
          <w:color w:val="000000"/>
          <w:spacing w:val="2"/>
          <w:sz w:val="20"/>
          <w:szCs w:val="20"/>
        </w:rPr>
        <w:t xml:space="preserve"> новизна медицинской техники, ее </w:t>
      </w:r>
      <w:proofErr w:type="spellStart"/>
      <w:r w:rsidR="006519C4" w:rsidRPr="00BC1115">
        <w:rPr>
          <w:color w:val="000000"/>
          <w:spacing w:val="2"/>
          <w:sz w:val="20"/>
          <w:szCs w:val="20"/>
        </w:rPr>
        <w:t>неиспользованность</w:t>
      </w:r>
      <w:proofErr w:type="spellEnd"/>
      <w:r w:rsidR="006519C4" w:rsidRPr="00BC1115">
        <w:rPr>
          <w:color w:val="000000"/>
          <w:spacing w:val="2"/>
          <w:sz w:val="20"/>
          <w:szCs w:val="20"/>
        </w:rPr>
        <w:t xml:space="preserve"> и производство в период двадцати четырех месяцев, предшествующих моменту поставки;</w:t>
      </w:r>
    </w:p>
    <w:p w:rsidR="006519C4" w:rsidRPr="00BC1115" w:rsidRDefault="00BF67AD" w:rsidP="00635588">
      <w:pPr>
        <w:pStyle w:val="a4"/>
        <w:jc w:val="both"/>
        <w:rPr>
          <w:color w:val="000000"/>
          <w:spacing w:val="2"/>
          <w:sz w:val="20"/>
          <w:szCs w:val="20"/>
        </w:rPr>
      </w:pPr>
      <w:r w:rsidRPr="00BC1115">
        <w:rPr>
          <w:b/>
          <w:color w:val="000000"/>
          <w:spacing w:val="2"/>
          <w:sz w:val="20"/>
          <w:szCs w:val="20"/>
        </w:rPr>
        <w:t>8</w:t>
      </w:r>
      <w:r w:rsidR="006519C4" w:rsidRPr="00BC1115">
        <w:rPr>
          <w:b/>
          <w:color w:val="000000"/>
          <w:spacing w:val="2"/>
          <w:sz w:val="20"/>
          <w:szCs w:val="20"/>
        </w:rPr>
        <w:t>)</w:t>
      </w:r>
      <w:r w:rsidR="006519C4" w:rsidRPr="00BC1115">
        <w:rPr>
          <w:color w:val="000000"/>
          <w:spacing w:val="2"/>
          <w:sz w:val="20"/>
          <w:szCs w:val="20"/>
        </w:rPr>
        <w:t xml:space="preserve">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519C4" w:rsidRPr="00BC1115" w:rsidRDefault="006519C4" w:rsidP="006519C4">
      <w:pPr>
        <w:pStyle w:val="a4"/>
        <w:jc w:val="both"/>
        <w:rPr>
          <w:color w:val="000000"/>
          <w:spacing w:val="2"/>
          <w:sz w:val="20"/>
          <w:szCs w:val="20"/>
        </w:rPr>
      </w:pPr>
      <w:r w:rsidRPr="00BC1115">
        <w:rPr>
          <w:color w:val="000000"/>
          <w:spacing w:val="2"/>
          <w:sz w:val="20"/>
          <w:szCs w:val="20"/>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519C4" w:rsidRPr="00BC1115" w:rsidRDefault="00BF67AD" w:rsidP="00635588">
      <w:pPr>
        <w:pStyle w:val="a4"/>
        <w:jc w:val="both"/>
        <w:rPr>
          <w:color w:val="000000"/>
          <w:spacing w:val="2"/>
          <w:sz w:val="20"/>
          <w:szCs w:val="20"/>
        </w:rPr>
      </w:pPr>
      <w:r w:rsidRPr="00BC1115">
        <w:rPr>
          <w:b/>
          <w:color w:val="000000"/>
          <w:spacing w:val="2"/>
          <w:sz w:val="20"/>
          <w:szCs w:val="20"/>
        </w:rPr>
        <w:t>9</w:t>
      </w:r>
      <w:r w:rsidR="006519C4" w:rsidRPr="00BC1115">
        <w:rPr>
          <w:b/>
          <w:color w:val="000000"/>
          <w:spacing w:val="2"/>
          <w:sz w:val="20"/>
          <w:szCs w:val="20"/>
        </w:rPr>
        <w:t>)</w:t>
      </w:r>
      <w:r w:rsidR="006519C4" w:rsidRPr="00BC1115">
        <w:rPr>
          <w:color w:val="000000"/>
          <w:spacing w:val="2"/>
          <w:sz w:val="20"/>
          <w:szCs w:val="20"/>
        </w:rPr>
        <w:t xml:space="preserve"> соблюдение количества, качества и сроков поставки или оказания фармацевтической услуги по условиям договора.</w:t>
      </w:r>
    </w:p>
    <w:p w:rsidR="006519C4" w:rsidRPr="00BC1115" w:rsidRDefault="00635588" w:rsidP="00635588">
      <w:pPr>
        <w:pStyle w:val="a4"/>
        <w:ind w:firstLine="708"/>
        <w:jc w:val="both"/>
        <w:rPr>
          <w:color w:val="000000"/>
          <w:spacing w:val="2"/>
          <w:sz w:val="20"/>
          <w:szCs w:val="20"/>
        </w:rPr>
      </w:pPr>
      <w:r w:rsidRPr="00BC1115">
        <w:rPr>
          <w:b/>
          <w:color w:val="000000"/>
          <w:spacing w:val="2"/>
          <w:sz w:val="20"/>
          <w:szCs w:val="20"/>
        </w:rPr>
        <w:t>4.2</w:t>
      </w:r>
      <w:r w:rsidR="006519C4" w:rsidRPr="00BC1115">
        <w:rPr>
          <w:b/>
          <w:color w:val="000000"/>
          <w:spacing w:val="2"/>
          <w:sz w:val="20"/>
          <w:szCs w:val="20"/>
        </w:rPr>
        <w:t>.</w:t>
      </w:r>
      <w:r w:rsidR="006519C4" w:rsidRPr="00BC1115">
        <w:rPr>
          <w:color w:val="000000"/>
          <w:spacing w:val="2"/>
          <w:sz w:val="20"/>
          <w:szCs w:val="20"/>
        </w:rPr>
        <w:t xml:space="preserve"> Условия, предусмотренные подпунктами 4), 5), 6), 7), 8), 9)</w:t>
      </w:r>
      <w:r w:rsidR="00A71AF5">
        <w:rPr>
          <w:color w:val="000000"/>
          <w:spacing w:val="2"/>
          <w:sz w:val="20"/>
          <w:szCs w:val="20"/>
        </w:rPr>
        <w:t xml:space="preserve"> </w:t>
      </w:r>
      <w:r w:rsidR="006519C4" w:rsidRPr="00BC1115">
        <w:rPr>
          <w:color w:val="000000"/>
          <w:spacing w:val="2"/>
          <w:sz w:val="20"/>
          <w:szCs w:val="20"/>
        </w:rPr>
        <w:t xml:space="preserve">пункта </w:t>
      </w:r>
      <w:r w:rsidR="00BF67AD" w:rsidRPr="00BC1115">
        <w:rPr>
          <w:color w:val="000000"/>
          <w:spacing w:val="2"/>
          <w:sz w:val="20"/>
          <w:szCs w:val="20"/>
        </w:rPr>
        <w:t>4.1,</w:t>
      </w:r>
      <w:r w:rsidR="006519C4" w:rsidRPr="00BC1115">
        <w:rPr>
          <w:color w:val="000000"/>
          <w:spacing w:val="2"/>
          <w:sz w:val="20"/>
          <w:szCs w:val="20"/>
        </w:rPr>
        <w:t xml:space="preserve"> подтверждаются поставщиком при исполнении договора поставки или закупа.</w:t>
      </w:r>
    </w:p>
    <w:p w:rsidR="00151667" w:rsidRPr="00BC1115" w:rsidRDefault="005D1BDA" w:rsidP="006519C4">
      <w:pPr>
        <w:pStyle w:val="a4"/>
        <w:jc w:val="center"/>
        <w:rPr>
          <w:b/>
          <w:bCs/>
          <w:color w:val="1E1E1E"/>
          <w:sz w:val="20"/>
          <w:szCs w:val="20"/>
        </w:rPr>
      </w:pPr>
      <w:r w:rsidRPr="00BC1115">
        <w:rPr>
          <w:b/>
          <w:bCs/>
          <w:color w:val="1E1E1E"/>
          <w:sz w:val="20"/>
          <w:szCs w:val="20"/>
        </w:rPr>
        <w:t>Глава 5</w:t>
      </w:r>
      <w:r w:rsidR="002C1818" w:rsidRPr="00BC1115">
        <w:rPr>
          <w:b/>
          <w:bCs/>
          <w:color w:val="1E1E1E"/>
          <w:sz w:val="20"/>
          <w:szCs w:val="20"/>
        </w:rPr>
        <w:t>.</w:t>
      </w:r>
    </w:p>
    <w:p w:rsidR="002C1818" w:rsidRPr="00BC1115" w:rsidRDefault="005D1BDA" w:rsidP="00151667">
      <w:pPr>
        <w:pStyle w:val="a4"/>
        <w:jc w:val="center"/>
        <w:rPr>
          <w:b/>
          <w:color w:val="1E1E1E"/>
          <w:sz w:val="20"/>
          <w:szCs w:val="20"/>
        </w:rPr>
      </w:pPr>
      <w:r w:rsidRPr="00BC1115">
        <w:rPr>
          <w:b/>
          <w:bCs/>
          <w:color w:val="1E1E1E"/>
          <w:sz w:val="20"/>
          <w:szCs w:val="20"/>
        </w:rPr>
        <w:t>Поддержка отечественных товаропроизводителей и (или) производителей государств-членов Евразийского экономического союза</w:t>
      </w:r>
    </w:p>
    <w:p w:rsidR="006519C4" w:rsidRPr="00BC1115" w:rsidRDefault="005D1BDA" w:rsidP="005D1BDA">
      <w:pPr>
        <w:pStyle w:val="a4"/>
        <w:ind w:firstLine="708"/>
        <w:jc w:val="both"/>
        <w:rPr>
          <w:sz w:val="20"/>
          <w:szCs w:val="20"/>
        </w:rPr>
      </w:pPr>
      <w:r w:rsidRPr="00BC1115">
        <w:rPr>
          <w:b/>
          <w:sz w:val="20"/>
          <w:szCs w:val="20"/>
        </w:rPr>
        <w:t>5.1</w:t>
      </w:r>
      <w:r w:rsidR="006519C4" w:rsidRPr="00BC1115">
        <w:rPr>
          <w:b/>
          <w:sz w:val="20"/>
          <w:szCs w:val="20"/>
        </w:rPr>
        <w:t>.</w:t>
      </w:r>
      <w:r w:rsidR="006519C4" w:rsidRPr="00BC1115">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6519C4" w:rsidRPr="00BC1115" w:rsidRDefault="005D1BDA" w:rsidP="005D1BDA">
      <w:pPr>
        <w:pStyle w:val="a4"/>
        <w:ind w:firstLine="708"/>
        <w:jc w:val="both"/>
        <w:rPr>
          <w:sz w:val="20"/>
          <w:szCs w:val="20"/>
        </w:rPr>
      </w:pPr>
      <w:r w:rsidRPr="00BC1115">
        <w:rPr>
          <w:b/>
          <w:sz w:val="20"/>
          <w:szCs w:val="20"/>
        </w:rPr>
        <w:t>5.2</w:t>
      </w:r>
      <w:r w:rsidR="006519C4" w:rsidRPr="00BC1115">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6519C4" w:rsidRPr="00BC1115" w:rsidRDefault="005D1BDA" w:rsidP="005D1BDA">
      <w:pPr>
        <w:pStyle w:val="a4"/>
        <w:ind w:firstLine="708"/>
        <w:jc w:val="both"/>
        <w:rPr>
          <w:sz w:val="20"/>
          <w:szCs w:val="20"/>
        </w:rPr>
      </w:pPr>
      <w:r w:rsidRPr="00BC1115">
        <w:rPr>
          <w:b/>
          <w:sz w:val="20"/>
          <w:szCs w:val="20"/>
        </w:rPr>
        <w:lastRenderedPageBreak/>
        <w:t>5.3</w:t>
      </w:r>
      <w:r w:rsidR="006519C4" w:rsidRPr="00BC1115">
        <w:rPr>
          <w:sz w:val="20"/>
          <w:szCs w:val="20"/>
        </w:rPr>
        <w:t xml:space="preserve"> Статус отечественного товаропроизводителя потенциального поставщика при проведении закупа подтверждается следующими документами:</w:t>
      </w:r>
    </w:p>
    <w:p w:rsidR="006519C4" w:rsidRPr="00BC1115" w:rsidRDefault="006519C4" w:rsidP="006519C4">
      <w:pPr>
        <w:pStyle w:val="a4"/>
        <w:jc w:val="both"/>
        <w:rPr>
          <w:sz w:val="20"/>
          <w:szCs w:val="20"/>
        </w:rPr>
      </w:pPr>
      <w:r w:rsidRPr="00BC1115">
        <w:rPr>
          <w:sz w:val="20"/>
          <w:szCs w:val="20"/>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6519C4" w:rsidRPr="00BC1115" w:rsidRDefault="006519C4" w:rsidP="00DD199C">
      <w:pPr>
        <w:pStyle w:val="a4"/>
        <w:jc w:val="both"/>
        <w:rPr>
          <w:sz w:val="20"/>
          <w:szCs w:val="20"/>
        </w:rPr>
      </w:pPr>
      <w:r w:rsidRPr="00BC1115">
        <w:rPr>
          <w:sz w:val="20"/>
          <w:szCs w:val="20"/>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w:t>
      </w:r>
      <w:r w:rsidR="007C1E54" w:rsidRPr="00BC1115">
        <w:rPr>
          <w:sz w:val="20"/>
          <w:szCs w:val="20"/>
        </w:rPr>
        <w:t xml:space="preserve">ҚР ДСМ-16 </w:t>
      </w:r>
      <w:r w:rsidRPr="00BC1115">
        <w:rPr>
          <w:sz w:val="20"/>
          <w:szCs w:val="20"/>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6519C4" w:rsidRPr="00BC1115" w:rsidRDefault="006519C4" w:rsidP="006519C4">
      <w:pPr>
        <w:pStyle w:val="a4"/>
        <w:jc w:val="both"/>
        <w:rPr>
          <w:sz w:val="20"/>
          <w:szCs w:val="20"/>
        </w:rPr>
      </w:pPr>
    </w:p>
    <w:p w:rsidR="006519C4" w:rsidRPr="00BC1115" w:rsidRDefault="006519C4" w:rsidP="006519C4">
      <w:pPr>
        <w:pStyle w:val="a4"/>
        <w:jc w:val="both"/>
        <w:rPr>
          <w:sz w:val="20"/>
          <w:szCs w:val="20"/>
        </w:rPr>
      </w:pPr>
      <w:r w:rsidRPr="00BC1115">
        <w:rPr>
          <w:sz w:val="20"/>
          <w:szCs w:val="20"/>
        </w:rPr>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6519C4" w:rsidRPr="00BC1115" w:rsidRDefault="00BD72E7" w:rsidP="00BD72E7">
      <w:pPr>
        <w:pStyle w:val="a4"/>
        <w:ind w:firstLine="708"/>
        <w:jc w:val="both"/>
        <w:rPr>
          <w:sz w:val="20"/>
          <w:szCs w:val="20"/>
        </w:rPr>
      </w:pPr>
      <w:r w:rsidRPr="00BC1115">
        <w:rPr>
          <w:b/>
          <w:sz w:val="20"/>
          <w:szCs w:val="20"/>
        </w:rPr>
        <w:t xml:space="preserve"> 5.</w:t>
      </w:r>
      <w:r w:rsidR="00DD199C" w:rsidRPr="00BC1115">
        <w:rPr>
          <w:b/>
          <w:sz w:val="20"/>
          <w:szCs w:val="20"/>
          <w:lang w:val="kk-KZ"/>
        </w:rPr>
        <w:t>4</w:t>
      </w:r>
      <w:r w:rsidR="006519C4" w:rsidRPr="00BC1115">
        <w:rPr>
          <w:b/>
          <w:sz w:val="20"/>
          <w:szCs w:val="20"/>
        </w:rPr>
        <w:t>.</w:t>
      </w:r>
      <w:r w:rsidR="006519C4" w:rsidRPr="00BC1115">
        <w:rPr>
          <w:sz w:val="20"/>
          <w:szCs w:val="20"/>
        </w:rPr>
        <w:t xml:space="preserve"> Статус потенциального поставщика-производителя государств-членов ЕАЭС подтверждается следующими документами:</w:t>
      </w:r>
    </w:p>
    <w:p w:rsidR="006519C4" w:rsidRPr="00BC1115" w:rsidRDefault="006519C4" w:rsidP="006519C4">
      <w:pPr>
        <w:pStyle w:val="a4"/>
        <w:jc w:val="both"/>
        <w:rPr>
          <w:sz w:val="20"/>
          <w:szCs w:val="20"/>
        </w:rPr>
      </w:pPr>
      <w:r w:rsidRPr="00BC1115">
        <w:rPr>
          <w:b/>
          <w:sz w:val="20"/>
          <w:szCs w:val="20"/>
        </w:rPr>
        <w:t>1)</w:t>
      </w:r>
      <w:r w:rsidRPr="00BC1115">
        <w:rPr>
          <w:sz w:val="20"/>
          <w:szCs w:val="20"/>
        </w:rPr>
        <w:t xml:space="preserve"> лицензией на фармацевтическую деятельность по производству лекарственных средств и (или) медицинских изделий;</w:t>
      </w:r>
    </w:p>
    <w:p w:rsidR="006519C4" w:rsidRPr="00BC1115" w:rsidRDefault="006519C4" w:rsidP="006519C4">
      <w:pPr>
        <w:pStyle w:val="a4"/>
        <w:jc w:val="both"/>
        <w:rPr>
          <w:sz w:val="20"/>
          <w:szCs w:val="20"/>
        </w:rPr>
      </w:pPr>
      <w:r w:rsidRPr="00BC1115">
        <w:rPr>
          <w:b/>
          <w:sz w:val="20"/>
          <w:szCs w:val="20"/>
        </w:rPr>
        <w:t>2)</w:t>
      </w:r>
      <w:r w:rsidRPr="00BC1115">
        <w:rPr>
          <w:sz w:val="20"/>
          <w:szCs w:val="20"/>
        </w:rPr>
        <w:t xml:space="preserve">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30608C" w:rsidRPr="00BC1115" w:rsidRDefault="0030608C" w:rsidP="006519C4">
      <w:pPr>
        <w:pStyle w:val="a4"/>
        <w:jc w:val="both"/>
        <w:rPr>
          <w:sz w:val="20"/>
          <w:szCs w:val="20"/>
        </w:rPr>
      </w:pPr>
    </w:p>
    <w:p w:rsidR="0030608C" w:rsidRPr="00BC1115" w:rsidRDefault="0030608C" w:rsidP="0030608C">
      <w:pPr>
        <w:pStyle w:val="a4"/>
        <w:jc w:val="center"/>
        <w:rPr>
          <w:b/>
          <w:sz w:val="20"/>
          <w:szCs w:val="20"/>
        </w:rPr>
      </w:pPr>
      <w:r w:rsidRPr="00BC1115">
        <w:rPr>
          <w:b/>
          <w:sz w:val="20"/>
          <w:szCs w:val="20"/>
        </w:rPr>
        <w:t>Глава 6</w:t>
      </w:r>
    </w:p>
    <w:p w:rsidR="006519C4" w:rsidRPr="00BC1115" w:rsidRDefault="0030608C" w:rsidP="0030608C">
      <w:pPr>
        <w:pStyle w:val="a4"/>
        <w:jc w:val="center"/>
        <w:rPr>
          <w:b/>
          <w:sz w:val="20"/>
          <w:szCs w:val="20"/>
        </w:rPr>
      </w:pPr>
      <w:r w:rsidRPr="00BC1115">
        <w:rPr>
          <w:b/>
          <w:sz w:val="20"/>
          <w:szCs w:val="20"/>
        </w:rPr>
        <w:t>Поддержка предпринимательской инициативы</w:t>
      </w:r>
    </w:p>
    <w:p w:rsidR="0030608C" w:rsidRPr="00BC1115" w:rsidRDefault="0030608C" w:rsidP="0030608C">
      <w:pPr>
        <w:pStyle w:val="a4"/>
        <w:ind w:firstLine="708"/>
        <w:jc w:val="both"/>
        <w:rPr>
          <w:sz w:val="20"/>
          <w:szCs w:val="20"/>
        </w:rPr>
      </w:pPr>
      <w:r w:rsidRPr="00BC1115">
        <w:rPr>
          <w:b/>
          <w:sz w:val="20"/>
          <w:szCs w:val="20"/>
          <w:lang w:val="kk-KZ"/>
        </w:rPr>
        <w:t xml:space="preserve">6.1. </w:t>
      </w:r>
      <w:r w:rsidRPr="00BC1115">
        <w:rPr>
          <w:sz w:val="20"/>
          <w:szCs w:val="20"/>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608C" w:rsidRPr="00BC1115" w:rsidRDefault="0030608C" w:rsidP="0030608C">
      <w:pPr>
        <w:pStyle w:val="a4"/>
        <w:jc w:val="both"/>
        <w:rPr>
          <w:sz w:val="20"/>
          <w:szCs w:val="20"/>
        </w:rPr>
      </w:pPr>
      <w:r w:rsidRPr="00BC1115">
        <w:rPr>
          <w:b/>
          <w:sz w:val="20"/>
          <w:szCs w:val="20"/>
        </w:rPr>
        <w:t>1)</w:t>
      </w:r>
      <w:r w:rsidRPr="00BC1115">
        <w:rPr>
          <w:sz w:val="20"/>
          <w:szCs w:val="20"/>
        </w:rPr>
        <w:t xml:space="preserve">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608C" w:rsidRPr="00BC1115" w:rsidRDefault="0030608C" w:rsidP="0030608C">
      <w:pPr>
        <w:pStyle w:val="a4"/>
        <w:jc w:val="both"/>
        <w:rPr>
          <w:sz w:val="20"/>
          <w:szCs w:val="20"/>
        </w:rPr>
      </w:pPr>
      <w:r w:rsidRPr="00BC1115">
        <w:rPr>
          <w:b/>
          <w:sz w:val="20"/>
          <w:szCs w:val="20"/>
        </w:rPr>
        <w:t>2)</w:t>
      </w:r>
      <w:r w:rsidRPr="00BC1115">
        <w:rPr>
          <w:sz w:val="20"/>
          <w:szCs w:val="20"/>
        </w:rPr>
        <w:t xml:space="preserve"> надлежащей дистрибьюторской практики (GDP) при закупе лекарственных средств и фармацевтических услуг;</w:t>
      </w:r>
    </w:p>
    <w:p w:rsidR="0030608C" w:rsidRPr="00BC1115" w:rsidRDefault="0030608C" w:rsidP="0030608C">
      <w:pPr>
        <w:pStyle w:val="a4"/>
        <w:jc w:val="both"/>
        <w:rPr>
          <w:sz w:val="20"/>
          <w:szCs w:val="20"/>
        </w:rPr>
      </w:pPr>
      <w:r w:rsidRPr="00BC1115">
        <w:rPr>
          <w:b/>
          <w:sz w:val="20"/>
          <w:szCs w:val="20"/>
        </w:rPr>
        <w:t>3)</w:t>
      </w:r>
      <w:r w:rsidRPr="00BC1115">
        <w:rPr>
          <w:sz w:val="20"/>
          <w:szCs w:val="20"/>
        </w:rPr>
        <w:t xml:space="preserve"> надлежащей аптечной практики (GPP) при закупе фармацевтических услуг.</w:t>
      </w:r>
    </w:p>
    <w:p w:rsidR="0030608C" w:rsidRPr="00BC1115" w:rsidRDefault="0030608C" w:rsidP="0030608C">
      <w:pPr>
        <w:pStyle w:val="a4"/>
        <w:jc w:val="both"/>
        <w:rPr>
          <w:sz w:val="20"/>
          <w:szCs w:val="20"/>
        </w:rPr>
      </w:pPr>
      <w:r w:rsidRPr="00BC1115">
        <w:rPr>
          <w:b/>
          <w:sz w:val="20"/>
          <w:szCs w:val="20"/>
        </w:rPr>
        <w:t>    </w:t>
      </w:r>
      <w:r w:rsidRPr="00BC1115">
        <w:rPr>
          <w:b/>
          <w:sz w:val="20"/>
          <w:szCs w:val="20"/>
        </w:rPr>
        <w:tab/>
        <w:t>  6.2.</w:t>
      </w:r>
      <w:r w:rsidRPr="00BC1115">
        <w:rPr>
          <w:sz w:val="20"/>
          <w:szCs w:val="20"/>
        </w:rPr>
        <w:t xml:space="preserve"> Для получения преимущества на заключение договора закупа или договора поставки к заявке:</w:t>
      </w:r>
    </w:p>
    <w:p w:rsidR="0030608C" w:rsidRPr="00BC1115" w:rsidRDefault="0030608C" w:rsidP="0030608C">
      <w:pPr>
        <w:pStyle w:val="a4"/>
        <w:jc w:val="both"/>
        <w:rPr>
          <w:sz w:val="20"/>
          <w:szCs w:val="20"/>
        </w:rPr>
      </w:pPr>
      <w:r w:rsidRPr="00BC1115">
        <w:rPr>
          <w:b/>
          <w:sz w:val="20"/>
          <w:szCs w:val="20"/>
        </w:rPr>
        <w:t>1)</w:t>
      </w:r>
      <w:r w:rsidRPr="00BC1115">
        <w:rPr>
          <w:sz w:val="20"/>
          <w:szCs w:val="20"/>
        </w:rPr>
        <w:t xml:space="preserve">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30608C" w:rsidRPr="00BC1115" w:rsidRDefault="0030608C" w:rsidP="0030608C">
      <w:pPr>
        <w:pStyle w:val="a4"/>
        <w:jc w:val="both"/>
        <w:rPr>
          <w:sz w:val="20"/>
          <w:szCs w:val="20"/>
        </w:rPr>
      </w:pPr>
      <w:r w:rsidRPr="00BC1115">
        <w:rPr>
          <w:b/>
          <w:sz w:val="20"/>
          <w:szCs w:val="20"/>
        </w:rPr>
        <w:t>2)</w:t>
      </w:r>
      <w:r w:rsidRPr="00BC1115">
        <w:rPr>
          <w:sz w:val="20"/>
          <w:szCs w:val="20"/>
        </w:rPr>
        <w:t xml:space="preserve">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30608C" w:rsidRPr="00BC1115" w:rsidRDefault="0030608C" w:rsidP="0030608C">
      <w:pPr>
        <w:pStyle w:val="a4"/>
        <w:jc w:val="both"/>
        <w:rPr>
          <w:sz w:val="20"/>
          <w:szCs w:val="20"/>
        </w:rPr>
      </w:pPr>
      <w:r w:rsidRPr="00BC1115">
        <w:rPr>
          <w:b/>
          <w:sz w:val="20"/>
          <w:szCs w:val="20"/>
        </w:rPr>
        <w:t>3)</w:t>
      </w:r>
      <w:r w:rsidRPr="00BC1115">
        <w:rPr>
          <w:sz w:val="20"/>
          <w:szCs w:val="20"/>
        </w:rPr>
        <w:t xml:space="preserve">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30608C" w:rsidRPr="00BC1115" w:rsidRDefault="0030608C" w:rsidP="0030608C">
      <w:pPr>
        <w:pStyle w:val="a4"/>
        <w:ind w:firstLine="708"/>
        <w:jc w:val="both"/>
        <w:rPr>
          <w:sz w:val="20"/>
          <w:szCs w:val="20"/>
        </w:rPr>
      </w:pPr>
      <w:r w:rsidRPr="00BC1115">
        <w:rPr>
          <w:b/>
          <w:sz w:val="20"/>
          <w:szCs w:val="20"/>
        </w:rPr>
        <w:t>6.3.</w:t>
      </w:r>
      <w:r w:rsidRPr="00BC1115">
        <w:rPr>
          <w:sz w:val="20"/>
          <w:szCs w:val="20"/>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608C" w:rsidRPr="00BC1115" w:rsidRDefault="0030608C" w:rsidP="0030608C">
      <w:pPr>
        <w:pStyle w:val="a4"/>
        <w:ind w:firstLine="708"/>
        <w:jc w:val="both"/>
        <w:rPr>
          <w:sz w:val="20"/>
          <w:szCs w:val="20"/>
        </w:rPr>
      </w:pPr>
      <w:r w:rsidRPr="00BC1115">
        <w:rPr>
          <w:b/>
          <w:sz w:val="20"/>
          <w:szCs w:val="20"/>
        </w:rPr>
        <w:t>6.4.</w:t>
      </w:r>
      <w:r w:rsidRPr="00BC1115">
        <w:rPr>
          <w:sz w:val="20"/>
          <w:szCs w:val="20"/>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30608C" w:rsidRPr="00BC1115" w:rsidRDefault="0030608C" w:rsidP="0030608C">
      <w:pPr>
        <w:pStyle w:val="a4"/>
        <w:jc w:val="both"/>
        <w:rPr>
          <w:sz w:val="20"/>
          <w:szCs w:val="20"/>
        </w:rPr>
      </w:pPr>
      <w:r w:rsidRPr="00BC1115">
        <w:rPr>
          <w:sz w:val="20"/>
          <w:szCs w:val="20"/>
        </w:rPr>
        <w:t xml:space="preserve">      </w:t>
      </w:r>
      <w:r w:rsidRPr="00BC1115">
        <w:rPr>
          <w:sz w:val="20"/>
          <w:szCs w:val="20"/>
        </w:rPr>
        <w:tab/>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2C1818" w:rsidRPr="00BC1115" w:rsidRDefault="002C1818" w:rsidP="006519C4">
      <w:pPr>
        <w:pStyle w:val="a4"/>
        <w:jc w:val="center"/>
        <w:rPr>
          <w:b/>
          <w:bCs/>
          <w:sz w:val="20"/>
          <w:szCs w:val="20"/>
        </w:rPr>
      </w:pPr>
      <w:r w:rsidRPr="00BC1115">
        <w:rPr>
          <w:b/>
          <w:bCs/>
          <w:sz w:val="20"/>
          <w:szCs w:val="20"/>
        </w:rPr>
        <w:t>Глава 7</w:t>
      </w:r>
    </w:p>
    <w:p w:rsidR="002C1818" w:rsidRPr="00BC1115" w:rsidRDefault="002C1818" w:rsidP="00151667">
      <w:pPr>
        <w:pStyle w:val="a4"/>
        <w:jc w:val="center"/>
        <w:rPr>
          <w:b/>
          <w:bCs/>
          <w:sz w:val="20"/>
          <w:szCs w:val="20"/>
        </w:rPr>
      </w:pPr>
      <w:r w:rsidRPr="00BC1115">
        <w:rPr>
          <w:b/>
          <w:bCs/>
          <w:sz w:val="20"/>
          <w:szCs w:val="20"/>
        </w:rPr>
        <w:t>Срок действия, содержание, представление и отзыв тендерных заявок.</w:t>
      </w:r>
    </w:p>
    <w:p w:rsidR="006E3F14" w:rsidRPr="00BC1115" w:rsidRDefault="0030608C" w:rsidP="00151667">
      <w:pPr>
        <w:pStyle w:val="a4"/>
        <w:ind w:firstLine="708"/>
        <w:jc w:val="both"/>
        <w:rPr>
          <w:sz w:val="20"/>
          <w:szCs w:val="20"/>
        </w:rPr>
      </w:pPr>
      <w:r w:rsidRPr="00BC1115">
        <w:rPr>
          <w:b/>
          <w:sz w:val="20"/>
          <w:szCs w:val="20"/>
        </w:rPr>
        <w:t>7.1</w:t>
      </w:r>
      <w:r w:rsidR="006E3F14" w:rsidRPr="00BC1115">
        <w:rPr>
          <w:b/>
          <w:sz w:val="20"/>
          <w:szCs w:val="20"/>
        </w:rPr>
        <w:t>.</w:t>
      </w:r>
      <w:r w:rsidR="006E3F14" w:rsidRPr="00BC1115">
        <w:rPr>
          <w:sz w:val="20"/>
          <w:szCs w:val="20"/>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6E3F14" w:rsidRPr="00BC1115">
        <w:rPr>
          <w:b/>
          <w:sz w:val="20"/>
          <w:szCs w:val="20"/>
        </w:rPr>
        <w:t>.</w:t>
      </w:r>
    </w:p>
    <w:p w:rsidR="004A4D57" w:rsidRPr="00BC1115" w:rsidRDefault="00DE23DE" w:rsidP="00151667">
      <w:pPr>
        <w:pStyle w:val="a4"/>
        <w:ind w:firstLine="708"/>
        <w:jc w:val="both"/>
        <w:rPr>
          <w:b/>
          <w:sz w:val="20"/>
          <w:szCs w:val="20"/>
          <w:lang w:val="kk-KZ"/>
        </w:rPr>
      </w:pPr>
      <w:r w:rsidRPr="00BC1115">
        <w:rPr>
          <w:sz w:val="20"/>
          <w:szCs w:val="20"/>
        </w:rPr>
        <w:t>Тендерные заявки представляют</w:t>
      </w:r>
      <w:r w:rsidR="009B7534" w:rsidRPr="00BC1115">
        <w:rPr>
          <w:sz w:val="20"/>
          <w:szCs w:val="20"/>
        </w:rPr>
        <w:t>ся организатору тендера нарочно</w:t>
      </w:r>
      <w:r w:rsidRPr="00BC1115">
        <w:rPr>
          <w:sz w:val="20"/>
          <w:szCs w:val="20"/>
        </w:rPr>
        <w:t xml:space="preserve">: </w:t>
      </w:r>
      <w:r w:rsidRPr="00BC1115">
        <w:rPr>
          <w:b/>
          <w:sz w:val="20"/>
          <w:szCs w:val="20"/>
        </w:rPr>
        <w:t xml:space="preserve">в срок до </w:t>
      </w:r>
      <w:r w:rsidR="00770B81" w:rsidRPr="00BC1115">
        <w:rPr>
          <w:b/>
          <w:sz w:val="20"/>
          <w:szCs w:val="20"/>
        </w:rPr>
        <w:t>09</w:t>
      </w:r>
      <w:r w:rsidRPr="00BC1115">
        <w:rPr>
          <w:b/>
          <w:sz w:val="20"/>
          <w:szCs w:val="20"/>
          <w:lang w:val="kk-KZ"/>
        </w:rPr>
        <w:t xml:space="preserve">.00 часов </w:t>
      </w:r>
      <w:r w:rsidR="00C7000F">
        <w:rPr>
          <w:b/>
          <w:sz w:val="20"/>
          <w:szCs w:val="20"/>
          <w:lang w:val="kk-KZ"/>
        </w:rPr>
        <w:t>27</w:t>
      </w:r>
      <w:r w:rsidR="0015241F">
        <w:rPr>
          <w:b/>
          <w:sz w:val="20"/>
          <w:szCs w:val="20"/>
          <w:lang w:val="kk-KZ"/>
        </w:rPr>
        <w:t>.0</w:t>
      </w:r>
      <w:r w:rsidR="00C7000F">
        <w:rPr>
          <w:b/>
          <w:sz w:val="20"/>
          <w:szCs w:val="20"/>
          <w:lang w:val="kk-KZ"/>
        </w:rPr>
        <w:t>6</w:t>
      </w:r>
      <w:r w:rsidR="0015241F">
        <w:rPr>
          <w:b/>
          <w:sz w:val="20"/>
          <w:szCs w:val="20"/>
          <w:lang w:val="kk-KZ"/>
        </w:rPr>
        <w:t>.</w:t>
      </w:r>
      <w:r w:rsidRPr="00BC1115">
        <w:rPr>
          <w:b/>
          <w:sz w:val="20"/>
          <w:szCs w:val="20"/>
        </w:rPr>
        <w:t>202</w:t>
      </w:r>
      <w:r w:rsidR="00F70D59">
        <w:rPr>
          <w:b/>
          <w:sz w:val="20"/>
          <w:szCs w:val="20"/>
        </w:rPr>
        <w:t>4</w:t>
      </w:r>
      <w:r w:rsidRPr="00BC1115">
        <w:rPr>
          <w:b/>
          <w:sz w:val="20"/>
          <w:szCs w:val="20"/>
        </w:rPr>
        <w:t xml:space="preserve"> год</w:t>
      </w:r>
      <w:r w:rsidR="003A1552" w:rsidRPr="00BC1115">
        <w:rPr>
          <w:b/>
          <w:sz w:val="20"/>
          <w:szCs w:val="20"/>
        </w:rPr>
        <w:t>а,</w:t>
      </w:r>
      <w:r w:rsidR="00F26EF5" w:rsidRPr="00BC1115">
        <w:rPr>
          <w:b/>
          <w:sz w:val="20"/>
          <w:szCs w:val="20"/>
        </w:rPr>
        <w:t xml:space="preserve"> по адресу: </w:t>
      </w:r>
      <w:r w:rsidRPr="00BC1115">
        <w:rPr>
          <w:b/>
          <w:sz w:val="20"/>
          <w:szCs w:val="20"/>
        </w:rPr>
        <w:t xml:space="preserve">город Павлодар, </w:t>
      </w:r>
      <w:r w:rsidRPr="00BC1115">
        <w:rPr>
          <w:b/>
          <w:spacing w:val="2"/>
          <w:sz w:val="20"/>
          <w:szCs w:val="20"/>
          <w:lang w:val="kk-KZ"/>
        </w:rPr>
        <w:t xml:space="preserve">улица </w:t>
      </w:r>
      <w:r w:rsidR="00770B81" w:rsidRPr="00BC1115">
        <w:rPr>
          <w:b/>
          <w:sz w:val="20"/>
          <w:szCs w:val="20"/>
        </w:rPr>
        <w:t>Российская, стр. 57/3, 1 этаж лекарственный отдел</w:t>
      </w:r>
    </w:p>
    <w:p w:rsidR="004A4D57" w:rsidRPr="00BC1115" w:rsidRDefault="00DE23DE" w:rsidP="00151667">
      <w:pPr>
        <w:pStyle w:val="a4"/>
        <w:jc w:val="both"/>
        <w:rPr>
          <w:sz w:val="20"/>
          <w:szCs w:val="20"/>
        </w:rPr>
      </w:pPr>
      <w:r w:rsidRPr="00BC1115">
        <w:rPr>
          <w:sz w:val="20"/>
          <w:szCs w:val="20"/>
        </w:rPr>
        <w:lastRenderedPageBreak/>
        <w:t> </w:t>
      </w:r>
      <w:r w:rsidR="00151667" w:rsidRPr="00BC1115">
        <w:rPr>
          <w:sz w:val="20"/>
          <w:szCs w:val="20"/>
        </w:rPr>
        <w:tab/>
      </w:r>
      <w:r w:rsidR="0030608C" w:rsidRPr="00BC1115">
        <w:rPr>
          <w:b/>
          <w:sz w:val="20"/>
          <w:szCs w:val="20"/>
        </w:rPr>
        <w:t>7.2</w:t>
      </w:r>
      <w:r w:rsidR="006E3F14" w:rsidRPr="00BC1115">
        <w:rPr>
          <w:b/>
          <w:sz w:val="20"/>
          <w:szCs w:val="20"/>
        </w:rPr>
        <w:t>.</w:t>
      </w:r>
      <w:r w:rsidR="006E3F14" w:rsidRPr="00BC1115">
        <w:rPr>
          <w:sz w:val="20"/>
          <w:szCs w:val="2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E3F14" w:rsidRPr="00BC1115" w:rsidRDefault="004A4D57" w:rsidP="006E3F14">
      <w:pPr>
        <w:pStyle w:val="a4"/>
        <w:jc w:val="both"/>
        <w:rPr>
          <w:sz w:val="20"/>
          <w:szCs w:val="20"/>
        </w:rPr>
      </w:pPr>
      <w:r w:rsidRPr="00BC1115">
        <w:rPr>
          <w:sz w:val="20"/>
          <w:szCs w:val="20"/>
        </w:rPr>
        <w:t>     </w:t>
      </w:r>
      <w:r w:rsidR="00151667" w:rsidRPr="00BC1115">
        <w:rPr>
          <w:sz w:val="20"/>
          <w:szCs w:val="20"/>
        </w:rPr>
        <w:tab/>
      </w:r>
      <w:r w:rsidR="0030608C" w:rsidRPr="00BC1115">
        <w:rPr>
          <w:b/>
          <w:sz w:val="20"/>
          <w:szCs w:val="20"/>
        </w:rPr>
        <w:t>7.3</w:t>
      </w:r>
      <w:r w:rsidR="006E3F14" w:rsidRPr="00BC1115">
        <w:rPr>
          <w:b/>
          <w:sz w:val="20"/>
          <w:szCs w:val="20"/>
        </w:rPr>
        <w:t>.</w:t>
      </w:r>
      <w:r w:rsidR="006E3F14" w:rsidRPr="00BC1115">
        <w:rPr>
          <w:sz w:val="20"/>
          <w:szCs w:val="20"/>
        </w:rPr>
        <w:t xml:space="preserve"> Тендерная заявка состоит из основной части, технической части и гарантийного обеспечения.</w:t>
      </w:r>
    </w:p>
    <w:p w:rsidR="006E3F14" w:rsidRPr="00BC1115" w:rsidRDefault="006E3F14" w:rsidP="006E3F14">
      <w:pPr>
        <w:pStyle w:val="a4"/>
        <w:jc w:val="both"/>
        <w:rPr>
          <w:sz w:val="20"/>
          <w:szCs w:val="20"/>
        </w:rPr>
      </w:pPr>
      <w:r w:rsidRPr="00BC1115">
        <w:rPr>
          <w:sz w:val="20"/>
          <w:szCs w:val="20"/>
        </w:rPr>
        <w:t xml:space="preserve">      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6E3F14" w:rsidRPr="00BC1115" w:rsidRDefault="0030608C" w:rsidP="0030608C">
      <w:pPr>
        <w:pStyle w:val="a4"/>
        <w:ind w:firstLine="708"/>
        <w:jc w:val="both"/>
        <w:rPr>
          <w:sz w:val="20"/>
          <w:szCs w:val="20"/>
        </w:rPr>
      </w:pPr>
      <w:r w:rsidRPr="00BC1115">
        <w:rPr>
          <w:b/>
          <w:sz w:val="20"/>
          <w:szCs w:val="20"/>
        </w:rPr>
        <w:t>7.4</w:t>
      </w:r>
      <w:r w:rsidR="006E3F14" w:rsidRPr="00BC1115">
        <w:rPr>
          <w:b/>
          <w:sz w:val="20"/>
          <w:szCs w:val="20"/>
        </w:rPr>
        <w:t>.</w:t>
      </w:r>
      <w:r w:rsidR="006E3F14" w:rsidRPr="00BC1115">
        <w:rPr>
          <w:sz w:val="20"/>
          <w:szCs w:val="20"/>
        </w:rPr>
        <w:t xml:space="preserve"> Основная часть тендерной заявки содержит:</w:t>
      </w:r>
    </w:p>
    <w:p w:rsidR="006E3F14" w:rsidRPr="00BC1115" w:rsidRDefault="006E3F14" w:rsidP="006E3F14">
      <w:pPr>
        <w:pStyle w:val="a4"/>
        <w:jc w:val="both"/>
        <w:rPr>
          <w:sz w:val="20"/>
          <w:szCs w:val="20"/>
        </w:rPr>
      </w:pPr>
      <w:r w:rsidRPr="00BC1115">
        <w:rPr>
          <w:b/>
          <w:sz w:val="20"/>
          <w:szCs w:val="20"/>
        </w:rPr>
        <w:t>1)</w:t>
      </w:r>
      <w:r w:rsidRPr="00BC1115">
        <w:rPr>
          <w:sz w:val="20"/>
          <w:szCs w:val="20"/>
        </w:rPr>
        <w:t xml:space="preserve">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6E3F14" w:rsidRPr="00BC1115" w:rsidRDefault="006E3F14" w:rsidP="006E3F14">
      <w:pPr>
        <w:pStyle w:val="a4"/>
        <w:jc w:val="both"/>
        <w:rPr>
          <w:sz w:val="20"/>
          <w:szCs w:val="20"/>
        </w:rPr>
      </w:pPr>
      <w:r w:rsidRPr="00BC1115">
        <w:rPr>
          <w:b/>
          <w:sz w:val="20"/>
          <w:szCs w:val="20"/>
        </w:rPr>
        <w:t>2)</w:t>
      </w:r>
      <w:r w:rsidRPr="00BC1115">
        <w:rPr>
          <w:sz w:val="20"/>
          <w:szCs w:val="20"/>
        </w:rPr>
        <w:t xml:space="preserve">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E3F14" w:rsidRPr="00BC1115" w:rsidRDefault="006E3F14" w:rsidP="006E3F14">
      <w:pPr>
        <w:pStyle w:val="a4"/>
        <w:jc w:val="both"/>
        <w:rPr>
          <w:sz w:val="20"/>
          <w:szCs w:val="20"/>
        </w:rPr>
      </w:pPr>
      <w:r w:rsidRPr="00BC1115">
        <w:rPr>
          <w:b/>
          <w:sz w:val="20"/>
          <w:szCs w:val="20"/>
        </w:rPr>
        <w:t>3)</w:t>
      </w:r>
      <w:r w:rsidRPr="00BC1115">
        <w:rPr>
          <w:sz w:val="20"/>
          <w:szCs w:val="20"/>
        </w:rPr>
        <w:t xml:space="preserve">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6E3F14" w:rsidRPr="00BC1115" w:rsidRDefault="006E3F14" w:rsidP="006E3F14">
      <w:pPr>
        <w:pStyle w:val="a4"/>
        <w:jc w:val="both"/>
        <w:rPr>
          <w:sz w:val="20"/>
          <w:szCs w:val="20"/>
        </w:rPr>
      </w:pPr>
      <w:r w:rsidRPr="00BC1115">
        <w:rPr>
          <w:b/>
          <w:sz w:val="20"/>
          <w:szCs w:val="20"/>
        </w:rPr>
        <w:t>4)</w:t>
      </w:r>
      <w:r w:rsidRPr="00BC1115">
        <w:rPr>
          <w:sz w:val="20"/>
          <w:szCs w:val="2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BC1115">
        <w:rPr>
          <w:sz w:val="20"/>
          <w:szCs w:val="20"/>
        </w:rPr>
        <w:t>прекурсоров</w:t>
      </w:r>
      <w:proofErr w:type="spellEnd"/>
      <w:r w:rsidRPr="00BC1115">
        <w:rPr>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BC1115">
        <w:rPr>
          <w:sz w:val="20"/>
          <w:szCs w:val="20"/>
        </w:rPr>
        <w:t>прекурсоров</w:t>
      </w:r>
      <w:proofErr w:type="spellEnd"/>
      <w:r w:rsidRPr="00BC1115">
        <w:rPr>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6E3F14" w:rsidRPr="00BC1115" w:rsidRDefault="006E3F14" w:rsidP="006E3F14">
      <w:pPr>
        <w:pStyle w:val="a4"/>
        <w:jc w:val="both"/>
        <w:rPr>
          <w:sz w:val="20"/>
          <w:szCs w:val="20"/>
        </w:rPr>
      </w:pPr>
      <w:r w:rsidRPr="00BC1115">
        <w:rPr>
          <w:b/>
          <w:sz w:val="20"/>
          <w:szCs w:val="20"/>
        </w:rPr>
        <w:t>5)</w:t>
      </w:r>
      <w:r w:rsidRPr="00BC1115">
        <w:rPr>
          <w:sz w:val="20"/>
          <w:szCs w:val="20"/>
        </w:rPr>
        <w:t xml:space="preserve"> копии сертификатов (при наличии):</w:t>
      </w:r>
    </w:p>
    <w:p w:rsidR="006E3F14" w:rsidRPr="00BC1115" w:rsidRDefault="0030608C" w:rsidP="006E3F14">
      <w:pPr>
        <w:pStyle w:val="a4"/>
        <w:jc w:val="both"/>
        <w:rPr>
          <w:sz w:val="20"/>
          <w:szCs w:val="20"/>
        </w:rPr>
      </w:pPr>
      <w:r w:rsidRPr="00BC1115">
        <w:rPr>
          <w:sz w:val="20"/>
          <w:szCs w:val="20"/>
        </w:rPr>
        <w:tab/>
      </w:r>
      <w:r w:rsidR="006E3F14" w:rsidRPr="00BC1115">
        <w:rPr>
          <w:sz w:val="20"/>
          <w:szCs w:val="20"/>
        </w:rPr>
        <w:t>о соответствии объекта и производства требованиям надлежащей производственной практики (GMP);</w:t>
      </w:r>
    </w:p>
    <w:p w:rsidR="006E3F14" w:rsidRPr="00BC1115" w:rsidRDefault="0030608C" w:rsidP="006E3F14">
      <w:pPr>
        <w:pStyle w:val="a4"/>
        <w:jc w:val="both"/>
        <w:rPr>
          <w:sz w:val="20"/>
          <w:szCs w:val="20"/>
        </w:rPr>
      </w:pPr>
      <w:r w:rsidRPr="00BC1115">
        <w:rPr>
          <w:sz w:val="20"/>
          <w:szCs w:val="20"/>
        </w:rPr>
        <w:tab/>
      </w:r>
      <w:r w:rsidR="006E3F14" w:rsidRPr="00BC1115">
        <w:rPr>
          <w:sz w:val="20"/>
          <w:szCs w:val="20"/>
        </w:rPr>
        <w:t>о соответствии объекта требованиям надлежащей дистрибьюторской практики (GDP);</w:t>
      </w:r>
    </w:p>
    <w:p w:rsidR="006E3F14" w:rsidRPr="00BC1115" w:rsidRDefault="0030608C" w:rsidP="006E3F14">
      <w:pPr>
        <w:pStyle w:val="a4"/>
        <w:jc w:val="both"/>
        <w:rPr>
          <w:sz w:val="20"/>
          <w:szCs w:val="20"/>
        </w:rPr>
      </w:pPr>
      <w:r w:rsidRPr="00BC1115">
        <w:rPr>
          <w:sz w:val="20"/>
          <w:szCs w:val="20"/>
        </w:rPr>
        <w:tab/>
      </w:r>
      <w:r w:rsidR="006E3F14" w:rsidRPr="00BC1115">
        <w:rPr>
          <w:sz w:val="20"/>
          <w:szCs w:val="20"/>
        </w:rPr>
        <w:t>о соответствии объекта требованиям надлежащей аптечной практики (GPP);</w:t>
      </w:r>
    </w:p>
    <w:p w:rsidR="006E3F14" w:rsidRPr="00BC1115" w:rsidRDefault="006E3F14" w:rsidP="006E3F14">
      <w:pPr>
        <w:pStyle w:val="a4"/>
        <w:jc w:val="both"/>
        <w:rPr>
          <w:sz w:val="20"/>
          <w:szCs w:val="20"/>
        </w:rPr>
      </w:pPr>
      <w:r w:rsidRPr="00BC1115">
        <w:rPr>
          <w:b/>
          <w:sz w:val="20"/>
          <w:szCs w:val="20"/>
        </w:rPr>
        <w:t>6)</w:t>
      </w:r>
      <w:r w:rsidRPr="00BC1115">
        <w:rPr>
          <w:sz w:val="20"/>
          <w:szCs w:val="20"/>
        </w:rPr>
        <w:t xml:space="preserve"> ценовое предложение по форме, согласно приложению 2 к настоящим Правилам;</w:t>
      </w:r>
    </w:p>
    <w:p w:rsidR="006E3F14" w:rsidRPr="00BC1115" w:rsidRDefault="006E3F14" w:rsidP="006E3F14">
      <w:pPr>
        <w:pStyle w:val="a4"/>
        <w:jc w:val="both"/>
        <w:rPr>
          <w:sz w:val="20"/>
          <w:szCs w:val="20"/>
        </w:rPr>
      </w:pPr>
      <w:r w:rsidRPr="00BC1115">
        <w:rPr>
          <w:b/>
          <w:sz w:val="20"/>
          <w:szCs w:val="20"/>
        </w:rPr>
        <w:t>7)</w:t>
      </w:r>
      <w:r w:rsidRPr="00BC1115">
        <w:rPr>
          <w:sz w:val="20"/>
          <w:szCs w:val="20"/>
        </w:rPr>
        <w:t xml:space="preserve"> оригинал документа, подтверждающего внесение гарантийного обеспечения тендерной заявки.</w:t>
      </w:r>
    </w:p>
    <w:p w:rsidR="006E3F14" w:rsidRPr="00BC1115" w:rsidRDefault="0030608C" w:rsidP="006E3F14">
      <w:pPr>
        <w:pStyle w:val="a4"/>
        <w:jc w:val="both"/>
        <w:rPr>
          <w:sz w:val="20"/>
          <w:szCs w:val="20"/>
        </w:rPr>
      </w:pPr>
      <w:r w:rsidRPr="00BC1115">
        <w:rPr>
          <w:b/>
          <w:sz w:val="20"/>
          <w:szCs w:val="20"/>
        </w:rPr>
        <w:tab/>
        <w:t>7.5</w:t>
      </w:r>
      <w:r w:rsidR="006E3F14" w:rsidRPr="00BC1115">
        <w:rPr>
          <w:b/>
          <w:sz w:val="20"/>
          <w:szCs w:val="20"/>
        </w:rPr>
        <w:t>.</w:t>
      </w:r>
      <w:r w:rsidR="006E3F14" w:rsidRPr="00BC1115">
        <w:rPr>
          <w:sz w:val="20"/>
          <w:szCs w:val="20"/>
        </w:rPr>
        <w:t xml:space="preserve"> Техническая часть тендерной заявки содержит:</w:t>
      </w:r>
    </w:p>
    <w:p w:rsidR="006E3F14" w:rsidRPr="00BC1115" w:rsidRDefault="006E3F14" w:rsidP="006E3F14">
      <w:pPr>
        <w:pStyle w:val="a4"/>
        <w:jc w:val="both"/>
        <w:rPr>
          <w:sz w:val="20"/>
          <w:szCs w:val="20"/>
        </w:rPr>
      </w:pPr>
      <w:r w:rsidRPr="00BC1115">
        <w:rPr>
          <w:b/>
          <w:sz w:val="20"/>
          <w:szCs w:val="20"/>
        </w:rPr>
        <w:t>1)</w:t>
      </w:r>
      <w:r w:rsidRPr="00BC1115">
        <w:rPr>
          <w:sz w:val="20"/>
          <w:szCs w:val="20"/>
        </w:rPr>
        <w:t xml:space="preserve">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C1115">
        <w:rPr>
          <w:sz w:val="20"/>
          <w:szCs w:val="20"/>
        </w:rPr>
        <w:t>docx</w:t>
      </w:r>
      <w:proofErr w:type="spellEnd"/>
      <w:r w:rsidRPr="00BC1115">
        <w:rPr>
          <w:sz w:val="20"/>
          <w:szCs w:val="20"/>
        </w:rPr>
        <w:t>");</w:t>
      </w:r>
    </w:p>
    <w:p w:rsidR="006E3F14" w:rsidRPr="00BC1115" w:rsidRDefault="006E3F14" w:rsidP="006E3F14">
      <w:pPr>
        <w:pStyle w:val="a4"/>
        <w:jc w:val="both"/>
        <w:rPr>
          <w:sz w:val="20"/>
          <w:szCs w:val="20"/>
        </w:rPr>
      </w:pPr>
      <w:r w:rsidRPr="00BC1115">
        <w:rPr>
          <w:b/>
          <w:sz w:val="20"/>
          <w:szCs w:val="20"/>
        </w:rPr>
        <w:t>2)</w:t>
      </w:r>
      <w:r w:rsidRPr="00BC1115">
        <w:rPr>
          <w:sz w:val="20"/>
          <w:szCs w:val="20"/>
        </w:rPr>
        <w:t xml:space="preserve">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6E3F14" w:rsidRPr="00BC1115" w:rsidRDefault="006E3F14" w:rsidP="006E3F14">
      <w:pPr>
        <w:pStyle w:val="a4"/>
        <w:jc w:val="both"/>
        <w:rPr>
          <w:sz w:val="20"/>
          <w:szCs w:val="20"/>
        </w:rPr>
      </w:pPr>
      <w:r w:rsidRPr="00BC1115">
        <w:rPr>
          <w:sz w:val="20"/>
          <w:szCs w:val="20"/>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350524" w:rsidRPr="00BC1115" w:rsidRDefault="0030608C" w:rsidP="00350524">
      <w:pPr>
        <w:pStyle w:val="aa"/>
        <w:spacing w:after="0"/>
        <w:rPr>
          <w:rFonts w:eastAsia="Calibri"/>
          <w:sz w:val="20"/>
          <w:szCs w:val="20"/>
          <w:lang w:val="kk-KZ"/>
        </w:rPr>
      </w:pPr>
      <w:r w:rsidRPr="00BC1115">
        <w:rPr>
          <w:b/>
          <w:sz w:val="20"/>
          <w:szCs w:val="20"/>
        </w:rPr>
        <w:tab/>
        <w:t>7.6</w:t>
      </w:r>
      <w:r w:rsidR="006E3F14" w:rsidRPr="00BC1115">
        <w:rPr>
          <w:b/>
          <w:sz w:val="20"/>
          <w:szCs w:val="20"/>
        </w:rPr>
        <w:t>.</w:t>
      </w:r>
      <w:r w:rsidR="006E3F14" w:rsidRPr="00BC1115">
        <w:rPr>
          <w:sz w:val="20"/>
          <w:szCs w:val="20"/>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w:t>
      </w:r>
      <w:r w:rsidR="00350524">
        <w:rPr>
          <w:sz w:val="20"/>
          <w:szCs w:val="20"/>
        </w:rPr>
        <w:t xml:space="preserve">фармацевтических услуг на счет </w:t>
      </w:r>
      <w:r w:rsidR="00350524" w:rsidRPr="00BC1115">
        <w:rPr>
          <w:sz w:val="20"/>
          <w:szCs w:val="20"/>
        </w:rPr>
        <w:t>БИН 990340004285, ИИК</w:t>
      </w:r>
      <w:r w:rsidR="00350524" w:rsidRPr="00BC1115">
        <w:rPr>
          <w:sz w:val="20"/>
          <w:szCs w:val="20"/>
          <w:lang w:val="kk-KZ"/>
        </w:rPr>
        <w:t xml:space="preserve"> KZ738562203131975503, </w:t>
      </w:r>
      <w:r w:rsidR="00350524" w:rsidRPr="00BC1115">
        <w:rPr>
          <w:sz w:val="20"/>
          <w:szCs w:val="20"/>
        </w:rPr>
        <w:t>АО"</w:t>
      </w:r>
      <w:r w:rsidR="00350524" w:rsidRPr="00BC1115">
        <w:rPr>
          <w:sz w:val="20"/>
          <w:szCs w:val="20"/>
          <w:lang w:val="kk-KZ"/>
        </w:rPr>
        <w:t xml:space="preserve">«БанкЦентрКредит», </w:t>
      </w:r>
      <w:r w:rsidR="00350524" w:rsidRPr="00BC1115">
        <w:rPr>
          <w:sz w:val="20"/>
          <w:szCs w:val="20"/>
        </w:rPr>
        <w:t xml:space="preserve">БИК </w:t>
      </w:r>
      <w:r w:rsidR="00C05F45">
        <w:rPr>
          <w:sz w:val="20"/>
          <w:szCs w:val="20"/>
          <w:lang w:val="en-US"/>
        </w:rPr>
        <w:t>KCJBKZKX</w:t>
      </w:r>
      <w:r w:rsidR="00350524" w:rsidRPr="00BC1115">
        <w:rPr>
          <w:sz w:val="20"/>
          <w:szCs w:val="20"/>
        </w:rPr>
        <w:t xml:space="preserve"> КГП на ПХВ «Павлодарский областной онкологический диспансер»</w:t>
      </w:r>
      <w:r w:rsidR="00350524" w:rsidRPr="00BC1115">
        <w:rPr>
          <w:rFonts w:eastAsia="Calibri"/>
          <w:sz w:val="20"/>
          <w:szCs w:val="20"/>
          <w:lang w:val="kk-KZ"/>
        </w:rPr>
        <w:t>.</w:t>
      </w:r>
    </w:p>
    <w:p w:rsidR="006E3F14" w:rsidRPr="00BC1115" w:rsidRDefault="0030608C" w:rsidP="006E3F14">
      <w:pPr>
        <w:pStyle w:val="a4"/>
        <w:jc w:val="both"/>
        <w:rPr>
          <w:sz w:val="20"/>
          <w:szCs w:val="20"/>
        </w:rPr>
      </w:pPr>
      <w:r w:rsidRPr="00BC1115">
        <w:rPr>
          <w:sz w:val="20"/>
          <w:szCs w:val="20"/>
        </w:rPr>
        <w:tab/>
      </w:r>
      <w:r w:rsidRPr="00BC1115">
        <w:rPr>
          <w:b/>
          <w:sz w:val="20"/>
          <w:szCs w:val="20"/>
        </w:rPr>
        <w:t>7.7</w:t>
      </w:r>
      <w:r w:rsidR="006E3F14" w:rsidRPr="00BC1115">
        <w:rPr>
          <w:b/>
          <w:sz w:val="20"/>
          <w:szCs w:val="20"/>
        </w:rPr>
        <w:t>.</w:t>
      </w:r>
      <w:r w:rsidR="006E3F14" w:rsidRPr="00BC1115">
        <w:rPr>
          <w:sz w:val="20"/>
          <w:szCs w:val="20"/>
        </w:rPr>
        <w:t xml:space="preserve"> Гарантийное обеспечение тендерной заявки (далее – гарантийное обеспечение) представляется в виде:</w:t>
      </w:r>
    </w:p>
    <w:p w:rsidR="006E3F14" w:rsidRPr="00BC1115" w:rsidRDefault="006E3F14" w:rsidP="006E3F14">
      <w:pPr>
        <w:pStyle w:val="a4"/>
        <w:jc w:val="both"/>
        <w:rPr>
          <w:sz w:val="20"/>
          <w:szCs w:val="20"/>
        </w:rPr>
      </w:pPr>
      <w:r w:rsidRPr="00BC1115">
        <w:rPr>
          <w:b/>
          <w:sz w:val="20"/>
          <w:szCs w:val="20"/>
        </w:rPr>
        <w:t>1)</w:t>
      </w:r>
      <w:r w:rsidRPr="00BC1115">
        <w:rPr>
          <w:sz w:val="20"/>
          <w:szCs w:val="20"/>
        </w:rPr>
        <w:t xml:space="preserve">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6E3F14" w:rsidRPr="00BC1115" w:rsidRDefault="006E3F14" w:rsidP="006E3F14">
      <w:pPr>
        <w:pStyle w:val="a4"/>
        <w:jc w:val="both"/>
        <w:rPr>
          <w:sz w:val="20"/>
          <w:szCs w:val="20"/>
        </w:rPr>
      </w:pPr>
      <w:r w:rsidRPr="00BC1115">
        <w:rPr>
          <w:b/>
          <w:sz w:val="20"/>
          <w:szCs w:val="20"/>
        </w:rPr>
        <w:t>2)</w:t>
      </w:r>
      <w:r w:rsidRPr="00BC1115">
        <w:rPr>
          <w:sz w:val="20"/>
          <w:szCs w:val="20"/>
        </w:rPr>
        <w:t xml:space="preserve"> банковской гарантии по форме, согласно приложению 3 к настоящим Правилам.</w:t>
      </w:r>
    </w:p>
    <w:p w:rsidR="006E3F14" w:rsidRPr="00BC1115" w:rsidRDefault="0030608C" w:rsidP="0030608C">
      <w:pPr>
        <w:pStyle w:val="a4"/>
        <w:ind w:firstLine="708"/>
        <w:jc w:val="both"/>
        <w:rPr>
          <w:sz w:val="20"/>
          <w:szCs w:val="20"/>
        </w:rPr>
      </w:pPr>
      <w:r w:rsidRPr="00BC1115">
        <w:rPr>
          <w:b/>
          <w:sz w:val="20"/>
          <w:szCs w:val="20"/>
        </w:rPr>
        <w:t>7.8</w:t>
      </w:r>
      <w:r w:rsidR="006E3F14" w:rsidRPr="00BC1115">
        <w:rPr>
          <w:b/>
          <w:sz w:val="20"/>
          <w:szCs w:val="20"/>
        </w:rPr>
        <w:t>.</w:t>
      </w:r>
      <w:r w:rsidR="006E3F14" w:rsidRPr="00BC1115">
        <w:rPr>
          <w:sz w:val="20"/>
          <w:szCs w:val="20"/>
        </w:rPr>
        <w:t xml:space="preserve"> Гарантийное обеспечение возвращается потенциальному поставщику в течение 5 (пяти) рабочих дней в случаях:</w:t>
      </w:r>
    </w:p>
    <w:p w:rsidR="006E3F14" w:rsidRPr="00BC1115" w:rsidRDefault="006E3F14" w:rsidP="006E3F14">
      <w:pPr>
        <w:pStyle w:val="a4"/>
        <w:jc w:val="both"/>
        <w:rPr>
          <w:sz w:val="20"/>
          <w:szCs w:val="20"/>
        </w:rPr>
      </w:pPr>
      <w:r w:rsidRPr="00BC1115">
        <w:rPr>
          <w:b/>
          <w:sz w:val="20"/>
          <w:szCs w:val="20"/>
        </w:rPr>
        <w:t>1)</w:t>
      </w:r>
      <w:r w:rsidRPr="00BC1115">
        <w:rPr>
          <w:sz w:val="20"/>
          <w:szCs w:val="20"/>
        </w:rPr>
        <w:t xml:space="preserve"> отзыва тендерной заявки потенциальным поставщиком до истечения окончательного срока ее приема;</w:t>
      </w:r>
    </w:p>
    <w:p w:rsidR="006E3F14" w:rsidRPr="00BC1115" w:rsidRDefault="006E3F14" w:rsidP="006E3F14">
      <w:pPr>
        <w:pStyle w:val="a4"/>
        <w:jc w:val="both"/>
        <w:rPr>
          <w:sz w:val="20"/>
          <w:szCs w:val="20"/>
        </w:rPr>
      </w:pPr>
      <w:r w:rsidRPr="00BC1115">
        <w:rPr>
          <w:b/>
          <w:sz w:val="20"/>
          <w:szCs w:val="20"/>
        </w:rPr>
        <w:t>2)</w:t>
      </w:r>
      <w:r w:rsidRPr="00BC1115">
        <w:rPr>
          <w:sz w:val="20"/>
          <w:szCs w:val="20"/>
        </w:rPr>
        <w:t xml:space="preserve"> отклонения тендерной заявки по основанию несоответствия положениям тендерной документации;</w:t>
      </w:r>
    </w:p>
    <w:p w:rsidR="006E3F14" w:rsidRPr="00BC1115" w:rsidRDefault="006E3F14" w:rsidP="000F7F2E">
      <w:pPr>
        <w:pStyle w:val="a4"/>
        <w:jc w:val="both"/>
        <w:rPr>
          <w:sz w:val="20"/>
          <w:szCs w:val="20"/>
        </w:rPr>
      </w:pPr>
      <w:r w:rsidRPr="00BC1115">
        <w:rPr>
          <w:b/>
          <w:sz w:val="20"/>
          <w:szCs w:val="20"/>
        </w:rPr>
        <w:t>3)</w:t>
      </w:r>
      <w:r w:rsidRPr="00BC1115">
        <w:rPr>
          <w:sz w:val="20"/>
          <w:szCs w:val="20"/>
        </w:rPr>
        <w:t xml:space="preserve"> признания победителем тендера другого потенциального поставщика;</w:t>
      </w:r>
    </w:p>
    <w:p w:rsidR="006E3F14" w:rsidRPr="00BC1115" w:rsidRDefault="002F46E4" w:rsidP="000F7F2E">
      <w:pPr>
        <w:pStyle w:val="a4"/>
        <w:jc w:val="both"/>
        <w:rPr>
          <w:sz w:val="20"/>
          <w:szCs w:val="20"/>
        </w:rPr>
      </w:pPr>
      <w:r w:rsidRPr="00BC1115">
        <w:rPr>
          <w:b/>
          <w:sz w:val="20"/>
          <w:szCs w:val="20"/>
        </w:rPr>
        <w:t>4</w:t>
      </w:r>
      <w:r w:rsidR="006E3F14" w:rsidRPr="00BC1115">
        <w:rPr>
          <w:b/>
          <w:sz w:val="20"/>
          <w:szCs w:val="20"/>
        </w:rPr>
        <w:t>)</w:t>
      </w:r>
      <w:r w:rsidR="006E3F14" w:rsidRPr="00BC1115">
        <w:rPr>
          <w:sz w:val="20"/>
          <w:szCs w:val="20"/>
        </w:rPr>
        <w:t xml:space="preserve"> прекращения процедур закупа без определения победителя тендера;</w:t>
      </w:r>
    </w:p>
    <w:p w:rsidR="006E3F14" w:rsidRPr="00BC1115" w:rsidRDefault="002F46E4" w:rsidP="000F7F2E">
      <w:pPr>
        <w:pStyle w:val="a4"/>
        <w:jc w:val="both"/>
        <w:rPr>
          <w:sz w:val="20"/>
          <w:szCs w:val="20"/>
        </w:rPr>
      </w:pPr>
      <w:r w:rsidRPr="00BC1115">
        <w:rPr>
          <w:b/>
          <w:sz w:val="20"/>
          <w:szCs w:val="20"/>
        </w:rPr>
        <w:t>5</w:t>
      </w:r>
      <w:r w:rsidR="006E3F14" w:rsidRPr="00BC1115">
        <w:rPr>
          <w:b/>
          <w:sz w:val="20"/>
          <w:szCs w:val="20"/>
        </w:rPr>
        <w:t>)</w:t>
      </w:r>
      <w:r w:rsidR="006E3F14" w:rsidRPr="00BC1115">
        <w:rPr>
          <w:sz w:val="20"/>
          <w:szCs w:val="20"/>
        </w:rPr>
        <w:t xml:space="preserve"> вступления в силу договора закупа и внесения победителем тендера гарантийного обеспечения исполнения договора закупа.</w:t>
      </w:r>
    </w:p>
    <w:p w:rsidR="006E3F14" w:rsidRPr="00BC1115" w:rsidRDefault="002F46E4" w:rsidP="000F7F2E">
      <w:pPr>
        <w:pStyle w:val="a4"/>
        <w:jc w:val="both"/>
        <w:rPr>
          <w:sz w:val="20"/>
          <w:szCs w:val="20"/>
        </w:rPr>
      </w:pPr>
      <w:r w:rsidRPr="00BC1115">
        <w:rPr>
          <w:b/>
          <w:sz w:val="20"/>
          <w:szCs w:val="20"/>
        </w:rPr>
        <w:tab/>
        <w:t>7.9</w:t>
      </w:r>
      <w:r w:rsidR="006E3F14" w:rsidRPr="00BC1115">
        <w:rPr>
          <w:b/>
          <w:sz w:val="20"/>
          <w:szCs w:val="20"/>
        </w:rPr>
        <w:t>.</w:t>
      </w:r>
      <w:r w:rsidR="006E3F14" w:rsidRPr="00BC1115">
        <w:rPr>
          <w:sz w:val="20"/>
          <w:szCs w:val="20"/>
        </w:rPr>
        <w:t xml:space="preserve"> Гарантийное обеспечение не возвращается потенциальному поставщику, если:</w:t>
      </w:r>
    </w:p>
    <w:p w:rsidR="006E3F14" w:rsidRPr="00BC1115" w:rsidRDefault="006E3F14" w:rsidP="000F7F2E">
      <w:pPr>
        <w:pStyle w:val="a4"/>
        <w:jc w:val="both"/>
        <w:rPr>
          <w:sz w:val="20"/>
          <w:szCs w:val="20"/>
        </w:rPr>
      </w:pPr>
      <w:r w:rsidRPr="00BC1115">
        <w:rPr>
          <w:b/>
          <w:sz w:val="20"/>
          <w:szCs w:val="20"/>
        </w:rPr>
        <w:t>1)</w:t>
      </w:r>
      <w:r w:rsidRPr="00BC1115">
        <w:rPr>
          <w:sz w:val="20"/>
          <w:szCs w:val="20"/>
        </w:rPr>
        <w:t xml:space="preserve"> он отозвал или изменил тендерную заявку после истечения окончательного срока приема тендерных заявок;</w:t>
      </w:r>
    </w:p>
    <w:p w:rsidR="006E3F14" w:rsidRPr="00BC1115" w:rsidRDefault="006E3F14" w:rsidP="000F7F2E">
      <w:pPr>
        <w:pStyle w:val="a4"/>
        <w:jc w:val="both"/>
        <w:rPr>
          <w:sz w:val="20"/>
          <w:szCs w:val="20"/>
        </w:rPr>
      </w:pPr>
      <w:r w:rsidRPr="00BC1115">
        <w:rPr>
          <w:b/>
          <w:sz w:val="20"/>
          <w:szCs w:val="20"/>
        </w:rPr>
        <w:lastRenderedPageBreak/>
        <w:t>2)</w:t>
      </w:r>
      <w:r w:rsidRPr="00BC1115">
        <w:rPr>
          <w:sz w:val="20"/>
          <w:szCs w:val="20"/>
        </w:rPr>
        <w:t xml:space="preserve"> победитель уклонился от заключения договора закупа или договора на оказание фармацевтических услуг после признания победителем тендера;</w:t>
      </w:r>
    </w:p>
    <w:p w:rsidR="006E3F14" w:rsidRPr="00BC1115" w:rsidRDefault="006E3F14" w:rsidP="000F7F2E">
      <w:pPr>
        <w:pStyle w:val="a4"/>
        <w:jc w:val="both"/>
        <w:rPr>
          <w:sz w:val="20"/>
          <w:szCs w:val="20"/>
        </w:rPr>
      </w:pPr>
      <w:r w:rsidRPr="00BC1115">
        <w:rPr>
          <w:b/>
          <w:sz w:val="20"/>
          <w:szCs w:val="20"/>
        </w:rPr>
        <w:t>3)</w:t>
      </w:r>
      <w:r w:rsidRPr="00BC1115">
        <w:rPr>
          <w:sz w:val="20"/>
          <w:szCs w:val="20"/>
        </w:rPr>
        <w:t xml:space="preserve">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E3F14" w:rsidRPr="00BC1115" w:rsidRDefault="002F46E4" w:rsidP="000F7F2E">
      <w:pPr>
        <w:pStyle w:val="a4"/>
        <w:ind w:firstLine="708"/>
        <w:jc w:val="both"/>
        <w:rPr>
          <w:sz w:val="20"/>
          <w:szCs w:val="20"/>
        </w:rPr>
      </w:pPr>
      <w:r w:rsidRPr="00BC1115">
        <w:rPr>
          <w:b/>
          <w:sz w:val="20"/>
          <w:szCs w:val="20"/>
        </w:rPr>
        <w:t>7.10</w:t>
      </w:r>
      <w:r w:rsidR="006E3F14" w:rsidRPr="00BC1115">
        <w:rPr>
          <w:b/>
          <w:sz w:val="20"/>
          <w:szCs w:val="20"/>
        </w:rPr>
        <w:t>.</w:t>
      </w:r>
      <w:r w:rsidR="006E3F14" w:rsidRPr="00BC1115">
        <w:rPr>
          <w:sz w:val="20"/>
          <w:szCs w:val="20"/>
        </w:rPr>
        <w:t xml:space="preserve"> Потенциальный поставщик при необходимости отзывает заявку в письменной форме до истечения окончательного срока ее приема.</w:t>
      </w:r>
    </w:p>
    <w:p w:rsidR="006E3F14" w:rsidRPr="00BC1115" w:rsidRDefault="002F46E4" w:rsidP="000F7F2E">
      <w:pPr>
        <w:pStyle w:val="a4"/>
        <w:ind w:firstLine="708"/>
        <w:jc w:val="both"/>
        <w:rPr>
          <w:sz w:val="20"/>
          <w:szCs w:val="20"/>
        </w:rPr>
      </w:pPr>
      <w:r w:rsidRPr="00BC1115">
        <w:rPr>
          <w:b/>
          <w:sz w:val="20"/>
          <w:szCs w:val="20"/>
        </w:rPr>
        <w:t>7.11</w:t>
      </w:r>
      <w:r w:rsidR="006E3F14" w:rsidRPr="00BC1115">
        <w:rPr>
          <w:b/>
          <w:sz w:val="20"/>
          <w:szCs w:val="20"/>
        </w:rPr>
        <w:t>.</w:t>
      </w:r>
      <w:r w:rsidR="006E3F14" w:rsidRPr="00BC1115">
        <w:rPr>
          <w:sz w:val="20"/>
          <w:szCs w:val="20"/>
        </w:rPr>
        <w:t xml:space="preserve"> Не допускается внесение изменений в тендерные заявки после истечения срока представления тендерных заявок.</w:t>
      </w:r>
    </w:p>
    <w:p w:rsidR="006E3F14" w:rsidRPr="00BC1115" w:rsidRDefault="002F46E4" w:rsidP="000F7F2E">
      <w:pPr>
        <w:pStyle w:val="a4"/>
        <w:ind w:firstLine="708"/>
        <w:jc w:val="both"/>
        <w:rPr>
          <w:sz w:val="20"/>
          <w:szCs w:val="20"/>
        </w:rPr>
      </w:pPr>
      <w:r w:rsidRPr="00BC1115">
        <w:rPr>
          <w:b/>
          <w:sz w:val="20"/>
          <w:szCs w:val="20"/>
        </w:rPr>
        <w:t>7.12</w:t>
      </w:r>
      <w:r w:rsidR="006E3F14" w:rsidRPr="00BC1115">
        <w:rPr>
          <w:b/>
          <w:sz w:val="20"/>
          <w:szCs w:val="20"/>
        </w:rPr>
        <w:t>.</w:t>
      </w:r>
      <w:r w:rsidR="006E3F14" w:rsidRPr="00BC1115">
        <w:rPr>
          <w:sz w:val="20"/>
          <w:szCs w:val="20"/>
        </w:rPr>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E3F14" w:rsidRPr="00BC1115" w:rsidRDefault="002F46E4" w:rsidP="000F7F2E">
      <w:pPr>
        <w:pStyle w:val="a4"/>
        <w:jc w:val="both"/>
        <w:rPr>
          <w:sz w:val="20"/>
          <w:szCs w:val="20"/>
        </w:rPr>
      </w:pPr>
      <w:r w:rsidRPr="00BC1115">
        <w:rPr>
          <w:sz w:val="20"/>
          <w:szCs w:val="20"/>
        </w:rPr>
        <w:tab/>
      </w:r>
      <w:r w:rsidR="006E3F14" w:rsidRPr="00BC1115">
        <w:rPr>
          <w:sz w:val="20"/>
          <w:szCs w:val="2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E3F14" w:rsidRPr="00BC1115" w:rsidRDefault="002F46E4" w:rsidP="000F7F2E">
      <w:pPr>
        <w:pStyle w:val="a4"/>
        <w:jc w:val="both"/>
        <w:rPr>
          <w:sz w:val="20"/>
          <w:szCs w:val="20"/>
        </w:rPr>
      </w:pPr>
      <w:r w:rsidRPr="00BC1115">
        <w:rPr>
          <w:sz w:val="20"/>
          <w:szCs w:val="20"/>
        </w:rPr>
        <w:tab/>
      </w:r>
      <w:r w:rsidR="006E3F14" w:rsidRPr="00BC1115">
        <w:rPr>
          <w:sz w:val="20"/>
          <w:szCs w:val="20"/>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7C2467" w:rsidRPr="00BC1115" w:rsidRDefault="002F46E4" w:rsidP="000674CE">
      <w:pPr>
        <w:jc w:val="both"/>
        <w:rPr>
          <w:sz w:val="20"/>
          <w:szCs w:val="20"/>
        </w:rPr>
      </w:pPr>
      <w:r w:rsidRPr="00BC1115">
        <w:rPr>
          <w:sz w:val="20"/>
          <w:szCs w:val="20"/>
        </w:rPr>
        <w:tab/>
      </w:r>
      <w:r w:rsidR="006E3F14" w:rsidRPr="00BC1115">
        <w:rPr>
          <w:sz w:val="20"/>
          <w:szCs w:val="2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0900B9" w:rsidRPr="00BC1115" w:rsidRDefault="006E3F14" w:rsidP="000674CE">
      <w:pPr>
        <w:jc w:val="both"/>
        <w:rPr>
          <w:b/>
          <w:spacing w:val="5"/>
          <w:sz w:val="20"/>
          <w:szCs w:val="20"/>
        </w:rPr>
      </w:pPr>
      <w:r w:rsidRPr="00BC1115">
        <w:rPr>
          <w:sz w:val="20"/>
          <w:szCs w:val="2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00C74FB5" w:rsidRPr="00BC1115">
        <w:rPr>
          <w:b/>
          <w:sz w:val="20"/>
          <w:szCs w:val="20"/>
        </w:rPr>
        <w:t>«</w:t>
      </w:r>
      <w:r w:rsidR="000F7F2E" w:rsidRPr="00BC1115">
        <w:rPr>
          <w:b/>
          <w:sz w:val="20"/>
          <w:szCs w:val="20"/>
        </w:rPr>
        <w:t xml:space="preserve">Тендер </w:t>
      </w:r>
      <w:r w:rsidR="000F7F2E" w:rsidRPr="00BC1115">
        <w:rPr>
          <w:b/>
          <w:bCs/>
          <w:sz w:val="20"/>
          <w:szCs w:val="20"/>
        </w:rPr>
        <w:t xml:space="preserve">по закупу </w:t>
      </w:r>
      <w:r w:rsidR="0068759E">
        <w:rPr>
          <w:b/>
          <w:spacing w:val="5"/>
          <w:sz w:val="20"/>
          <w:szCs w:val="20"/>
        </w:rPr>
        <w:t>медицинских изделий</w:t>
      </w:r>
      <w:r w:rsidR="000F7F2E" w:rsidRPr="00BC1115">
        <w:rPr>
          <w:b/>
          <w:spacing w:val="5"/>
          <w:sz w:val="20"/>
          <w:szCs w:val="20"/>
        </w:rPr>
        <w:t xml:space="preserve"> на 2024 год</w:t>
      </w:r>
      <w:r w:rsidR="000674CE" w:rsidRPr="00BC1115">
        <w:rPr>
          <w:b/>
          <w:spacing w:val="5"/>
          <w:sz w:val="20"/>
          <w:szCs w:val="20"/>
        </w:rPr>
        <w:t>»</w:t>
      </w:r>
      <w:r w:rsidR="00C74FB5" w:rsidRPr="00BC1115">
        <w:rPr>
          <w:b/>
          <w:sz w:val="20"/>
          <w:szCs w:val="20"/>
        </w:rPr>
        <w:t xml:space="preserve"> и «НЕ ВСКРЫВАТЬ до </w:t>
      </w:r>
      <w:r w:rsidR="00C74FB5" w:rsidRPr="00BC1115">
        <w:rPr>
          <w:b/>
          <w:sz w:val="20"/>
          <w:szCs w:val="20"/>
          <w:lang w:val="kk-KZ"/>
        </w:rPr>
        <w:t>11</w:t>
      </w:r>
      <w:r w:rsidR="00C74FB5" w:rsidRPr="00BC1115">
        <w:rPr>
          <w:b/>
          <w:sz w:val="20"/>
          <w:szCs w:val="20"/>
        </w:rPr>
        <w:t xml:space="preserve">.00 часов </w:t>
      </w:r>
      <w:r w:rsidR="00C7000F">
        <w:rPr>
          <w:b/>
          <w:sz w:val="20"/>
          <w:szCs w:val="20"/>
        </w:rPr>
        <w:t>27</w:t>
      </w:r>
      <w:r w:rsidR="0015241F">
        <w:rPr>
          <w:b/>
          <w:sz w:val="20"/>
          <w:szCs w:val="20"/>
          <w:lang w:val="kk-KZ"/>
        </w:rPr>
        <w:t>.0</w:t>
      </w:r>
      <w:r w:rsidR="00C7000F">
        <w:rPr>
          <w:b/>
          <w:sz w:val="20"/>
          <w:szCs w:val="20"/>
          <w:lang w:val="kk-KZ"/>
        </w:rPr>
        <w:t>6</w:t>
      </w:r>
      <w:r w:rsidR="0015241F">
        <w:rPr>
          <w:b/>
          <w:sz w:val="20"/>
          <w:szCs w:val="20"/>
          <w:lang w:val="kk-KZ"/>
        </w:rPr>
        <w:t>.</w:t>
      </w:r>
      <w:r w:rsidR="0015241F" w:rsidRPr="00BC1115">
        <w:rPr>
          <w:b/>
          <w:sz w:val="20"/>
          <w:szCs w:val="20"/>
        </w:rPr>
        <w:t>202</w:t>
      </w:r>
      <w:r w:rsidR="0015241F">
        <w:rPr>
          <w:b/>
          <w:sz w:val="20"/>
          <w:szCs w:val="20"/>
        </w:rPr>
        <w:t>4</w:t>
      </w:r>
      <w:r w:rsidR="0015241F" w:rsidRPr="00BC1115">
        <w:rPr>
          <w:b/>
          <w:sz w:val="20"/>
          <w:szCs w:val="20"/>
        </w:rPr>
        <w:t xml:space="preserve"> </w:t>
      </w:r>
      <w:r w:rsidR="00C74FB5" w:rsidRPr="00BC1115">
        <w:rPr>
          <w:b/>
          <w:sz w:val="20"/>
          <w:szCs w:val="20"/>
        </w:rPr>
        <w:t>года»</w:t>
      </w:r>
      <w:r w:rsidR="00A71AF5">
        <w:rPr>
          <w:b/>
          <w:sz w:val="20"/>
          <w:szCs w:val="20"/>
        </w:rPr>
        <w:t>.</w:t>
      </w:r>
    </w:p>
    <w:p w:rsidR="00AC763E" w:rsidRPr="00BC1115" w:rsidRDefault="007D421C" w:rsidP="007D421C">
      <w:pPr>
        <w:pStyle w:val="a4"/>
        <w:jc w:val="center"/>
        <w:rPr>
          <w:b/>
          <w:bCs/>
          <w:sz w:val="20"/>
          <w:szCs w:val="20"/>
        </w:rPr>
      </w:pPr>
      <w:r w:rsidRPr="00BC1115">
        <w:rPr>
          <w:b/>
          <w:bCs/>
          <w:sz w:val="20"/>
          <w:szCs w:val="20"/>
        </w:rPr>
        <w:t>Глава 8</w:t>
      </w:r>
    </w:p>
    <w:p w:rsidR="00AC763E" w:rsidRPr="00BC1115" w:rsidRDefault="00AC763E" w:rsidP="007D421C">
      <w:pPr>
        <w:pStyle w:val="a4"/>
        <w:jc w:val="center"/>
        <w:rPr>
          <w:b/>
          <w:sz w:val="20"/>
          <w:szCs w:val="20"/>
        </w:rPr>
      </w:pPr>
      <w:r w:rsidRPr="00BC1115">
        <w:rPr>
          <w:b/>
          <w:sz w:val="20"/>
          <w:szCs w:val="20"/>
        </w:rPr>
        <w:t>Язык тендерной заявки</w:t>
      </w:r>
    </w:p>
    <w:p w:rsidR="00AC763E" w:rsidRPr="00BC1115" w:rsidRDefault="007D421C" w:rsidP="007D421C">
      <w:pPr>
        <w:pStyle w:val="a4"/>
        <w:ind w:firstLine="708"/>
        <w:jc w:val="both"/>
        <w:rPr>
          <w:rFonts w:eastAsia="Calibri"/>
          <w:color w:val="000000"/>
          <w:sz w:val="20"/>
          <w:szCs w:val="20"/>
        </w:rPr>
      </w:pPr>
      <w:r w:rsidRPr="00BC1115">
        <w:rPr>
          <w:rFonts w:eastAsia="Calibri"/>
          <w:b/>
          <w:color w:val="000000"/>
          <w:sz w:val="20"/>
          <w:szCs w:val="20"/>
        </w:rPr>
        <w:t>8.</w:t>
      </w:r>
      <w:r w:rsidR="00AC763E" w:rsidRPr="00BC1115">
        <w:rPr>
          <w:rFonts w:eastAsia="Calibri"/>
          <w:b/>
          <w:color w:val="000000"/>
          <w:sz w:val="20"/>
          <w:szCs w:val="20"/>
        </w:rPr>
        <w:t xml:space="preserve">1. </w:t>
      </w:r>
      <w:r w:rsidR="00AC763E" w:rsidRPr="00BC1115">
        <w:rPr>
          <w:rFonts w:eastAsia="Calibri"/>
          <w:color w:val="000000"/>
          <w:sz w:val="20"/>
          <w:szCs w:val="20"/>
        </w:rPr>
        <w:t xml:space="preserve">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AC763E" w:rsidRPr="00BC1115" w:rsidRDefault="00AC763E" w:rsidP="007D421C">
      <w:pPr>
        <w:pStyle w:val="a4"/>
        <w:jc w:val="center"/>
        <w:rPr>
          <w:b/>
          <w:sz w:val="20"/>
          <w:szCs w:val="20"/>
        </w:rPr>
      </w:pPr>
      <w:r w:rsidRPr="00BC1115">
        <w:rPr>
          <w:b/>
          <w:sz w:val="20"/>
          <w:szCs w:val="20"/>
        </w:rPr>
        <w:t>Глава 9</w:t>
      </w:r>
    </w:p>
    <w:p w:rsidR="00AC763E" w:rsidRPr="00BC1115" w:rsidRDefault="00AC763E" w:rsidP="007D421C">
      <w:pPr>
        <w:pStyle w:val="a4"/>
        <w:jc w:val="center"/>
        <w:rPr>
          <w:b/>
          <w:bCs/>
          <w:sz w:val="20"/>
          <w:szCs w:val="20"/>
        </w:rPr>
      </w:pPr>
      <w:r w:rsidRPr="00BC1115">
        <w:rPr>
          <w:b/>
          <w:bCs/>
          <w:sz w:val="20"/>
          <w:szCs w:val="20"/>
        </w:rPr>
        <w:t>Вскрытие конвертов с тендерными заявками</w:t>
      </w:r>
    </w:p>
    <w:p w:rsidR="00AC763E" w:rsidRPr="00BC1115" w:rsidRDefault="007D421C" w:rsidP="007D421C">
      <w:pPr>
        <w:pStyle w:val="a4"/>
        <w:ind w:firstLine="708"/>
        <w:jc w:val="both"/>
        <w:rPr>
          <w:iCs/>
          <w:color w:val="000000"/>
          <w:sz w:val="20"/>
          <w:szCs w:val="20"/>
        </w:rPr>
      </w:pPr>
      <w:r w:rsidRPr="00BC1115">
        <w:rPr>
          <w:b/>
          <w:sz w:val="20"/>
          <w:szCs w:val="20"/>
        </w:rPr>
        <w:t>9.</w:t>
      </w:r>
      <w:r w:rsidR="00AC763E" w:rsidRPr="00BC1115">
        <w:rPr>
          <w:b/>
          <w:sz w:val="20"/>
          <w:szCs w:val="20"/>
        </w:rPr>
        <w:t>1.</w:t>
      </w:r>
      <w:r w:rsidR="00AC763E" w:rsidRPr="00BC1115">
        <w:rPr>
          <w:iCs/>
          <w:color w:val="000000"/>
          <w:sz w:val="20"/>
          <w:szCs w:val="20"/>
        </w:rPr>
        <w:t xml:space="preserve">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AC763E" w:rsidRPr="00BC1115" w:rsidRDefault="007D421C" w:rsidP="007D421C">
      <w:pPr>
        <w:pStyle w:val="a4"/>
        <w:ind w:firstLine="708"/>
        <w:jc w:val="both"/>
        <w:rPr>
          <w:iCs/>
          <w:sz w:val="20"/>
          <w:szCs w:val="20"/>
        </w:rPr>
      </w:pPr>
      <w:r w:rsidRPr="00BC1115">
        <w:rPr>
          <w:b/>
          <w:iCs/>
          <w:color w:val="000000"/>
          <w:sz w:val="20"/>
          <w:szCs w:val="20"/>
        </w:rPr>
        <w:t>9.</w:t>
      </w:r>
      <w:r w:rsidR="00AC763E" w:rsidRPr="00BC1115">
        <w:rPr>
          <w:b/>
          <w:iCs/>
          <w:color w:val="000000"/>
          <w:sz w:val="20"/>
          <w:szCs w:val="20"/>
        </w:rPr>
        <w:t xml:space="preserve">2. </w:t>
      </w:r>
      <w:r w:rsidR="00AC763E" w:rsidRPr="00BC1115">
        <w:rPr>
          <w:iCs/>
          <w:color w:val="000000"/>
          <w:sz w:val="20"/>
          <w:szCs w:val="20"/>
        </w:rPr>
        <w:t>Конверты с тендерными заявками вскрываются тендерной комиссией по</w:t>
      </w:r>
      <w:r w:rsidR="00AC763E" w:rsidRPr="00BC1115">
        <w:rPr>
          <w:color w:val="000000"/>
          <w:sz w:val="20"/>
          <w:szCs w:val="20"/>
        </w:rPr>
        <w:t xml:space="preserve"> адресу: город Павлодар, </w:t>
      </w:r>
      <w:r w:rsidR="00AC763E" w:rsidRPr="00BC1115">
        <w:rPr>
          <w:color w:val="000000"/>
          <w:spacing w:val="2"/>
          <w:sz w:val="20"/>
          <w:szCs w:val="20"/>
          <w:lang w:val="kk-KZ"/>
        </w:rPr>
        <w:t xml:space="preserve">улица </w:t>
      </w:r>
      <w:r w:rsidR="000900B9" w:rsidRPr="00BC1115">
        <w:rPr>
          <w:sz w:val="20"/>
          <w:szCs w:val="20"/>
        </w:rPr>
        <w:t>Российская, стр. 57/</w:t>
      </w:r>
      <w:r w:rsidR="00021717" w:rsidRPr="00BC1115">
        <w:rPr>
          <w:sz w:val="20"/>
          <w:szCs w:val="20"/>
        </w:rPr>
        <w:t xml:space="preserve">3, </w:t>
      </w:r>
      <w:r w:rsidR="00021717" w:rsidRPr="00BC1115">
        <w:rPr>
          <w:color w:val="000000"/>
          <w:spacing w:val="2"/>
          <w:sz w:val="20"/>
          <w:szCs w:val="20"/>
          <w:lang w:val="kk-KZ"/>
        </w:rPr>
        <w:t>в</w:t>
      </w:r>
      <w:r w:rsidR="00021717" w:rsidRPr="00BC1115">
        <w:rPr>
          <w:b/>
          <w:spacing w:val="2"/>
          <w:sz w:val="20"/>
          <w:szCs w:val="20"/>
        </w:rPr>
        <w:t xml:space="preserve"> </w:t>
      </w:r>
      <w:r w:rsidR="00AC763E" w:rsidRPr="0015241F">
        <w:rPr>
          <w:b/>
          <w:sz w:val="20"/>
          <w:szCs w:val="20"/>
          <w:lang w:val="kk-KZ"/>
        </w:rPr>
        <w:t>11</w:t>
      </w:r>
      <w:r w:rsidR="00AC763E" w:rsidRPr="0015241F">
        <w:rPr>
          <w:b/>
          <w:sz w:val="20"/>
          <w:szCs w:val="20"/>
        </w:rPr>
        <w:t xml:space="preserve">.00 часов </w:t>
      </w:r>
      <w:r w:rsidR="00C7000F">
        <w:rPr>
          <w:b/>
          <w:sz w:val="20"/>
          <w:szCs w:val="20"/>
        </w:rPr>
        <w:t>27</w:t>
      </w:r>
      <w:r w:rsidR="0015241F" w:rsidRPr="0015241F">
        <w:rPr>
          <w:b/>
          <w:sz w:val="20"/>
          <w:szCs w:val="20"/>
          <w:lang w:val="kk-KZ"/>
        </w:rPr>
        <w:t>.0</w:t>
      </w:r>
      <w:r w:rsidR="00C7000F">
        <w:rPr>
          <w:b/>
          <w:sz w:val="20"/>
          <w:szCs w:val="20"/>
          <w:lang w:val="kk-KZ"/>
        </w:rPr>
        <w:t>6</w:t>
      </w:r>
      <w:bookmarkStart w:id="1" w:name="_GoBack"/>
      <w:bookmarkEnd w:id="1"/>
      <w:r w:rsidR="0015241F" w:rsidRPr="0015241F">
        <w:rPr>
          <w:b/>
          <w:sz w:val="20"/>
          <w:szCs w:val="20"/>
          <w:lang w:val="kk-KZ"/>
        </w:rPr>
        <w:t>.</w:t>
      </w:r>
      <w:r w:rsidR="0015241F" w:rsidRPr="0015241F">
        <w:rPr>
          <w:b/>
          <w:sz w:val="20"/>
          <w:szCs w:val="20"/>
        </w:rPr>
        <w:t xml:space="preserve">2024 </w:t>
      </w:r>
      <w:r w:rsidR="00BC263E" w:rsidRPr="0015241F">
        <w:rPr>
          <w:b/>
          <w:sz w:val="20"/>
          <w:szCs w:val="20"/>
        </w:rPr>
        <w:t>года.</w:t>
      </w:r>
    </w:p>
    <w:p w:rsidR="00AC763E" w:rsidRPr="00BC1115" w:rsidRDefault="007D421C" w:rsidP="007D421C">
      <w:pPr>
        <w:pStyle w:val="a4"/>
        <w:ind w:firstLine="708"/>
        <w:jc w:val="both"/>
        <w:rPr>
          <w:iCs/>
          <w:color w:val="000000"/>
          <w:sz w:val="20"/>
          <w:szCs w:val="20"/>
        </w:rPr>
      </w:pPr>
      <w:r w:rsidRPr="00BC1115">
        <w:rPr>
          <w:b/>
          <w:iCs/>
          <w:color w:val="000000"/>
          <w:sz w:val="20"/>
          <w:szCs w:val="20"/>
        </w:rPr>
        <w:t>9.</w:t>
      </w:r>
      <w:r w:rsidR="00AC763E" w:rsidRPr="00BC1115">
        <w:rPr>
          <w:b/>
          <w:iCs/>
          <w:color w:val="000000"/>
          <w:sz w:val="20"/>
          <w:szCs w:val="20"/>
        </w:rPr>
        <w:t>3.</w:t>
      </w:r>
      <w:r w:rsidR="00AC763E" w:rsidRPr="00BC1115">
        <w:rPr>
          <w:iCs/>
          <w:color w:val="000000"/>
          <w:sz w:val="20"/>
          <w:szCs w:val="20"/>
        </w:rPr>
        <w:t xml:space="preserve"> В процедуре вскрытия конвертов с тендерными заявками могут присутствовать потенциальные поставщики либо их уполномоченные представители.</w:t>
      </w:r>
    </w:p>
    <w:p w:rsidR="00AC763E" w:rsidRPr="00BC1115" w:rsidRDefault="007D421C" w:rsidP="007D421C">
      <w:pPr>
        <w:pStyle w:val="a4"/>
        <w:ind w:firstLine="708"/>
        <w:jc w:val="both"/>
        <w:rPr>
          <w:iCs/>
          <w:color w:val="000000"/>
          <w:sz w:val="20"/>
          <w:szCs w:val="20"/>
        </w:rPr>
      </w:pPr>
      <w:r w:rsidRPr="00BC1115">
        <w:rPr>
          <w:b/>
          <w:iCs/>
          <w:color w:val="000000"/>
          <w:sz w:val="20"/>
          <w:szCs w:val="20"/>
        </w:rPr>
        <w:t>9.</w:t>
      </w:r>
      <w:r w:rsidR="00AC763E" w:rsidRPr="00BC1115">
        <w:rPr>
          <w:b/>
          <w:iCs/>
          <w:color w:val="000000"/>
          <w:sz w:val="20"/>
          <w:szCs w:val="20"/>
        </w:rPr>
        <w:t>4.</w:t>
      </w:r>
      <w:r w:rsidR="00AC763E" w:rsidRPr="00BC1115">
        <w:rPr>
          <w:iCs/>
          <w:color w:val="000000"/>
          <w:sz w:val="20"/>
          <w:szCs w:val="20"/>
        </w:rPr>
        <w:t xml:space="preserve">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12C45" w:rsidRPr="00BC1115" w:rsidRDefault="00512C45" w:rsidP="007D421C">
      <w:pPr>
        <w:pStyle w:val="a4"/>
        <w:jc w:val="center"/>
        <w:rPr>
          <w:b/>
          <w:sz w:val="20"/>
          <w:szCs w:val="20"/>
        </w:rPr>
      </w:pPr>
      <w:r w:rsidRPr="00BC1115">
        <w:rPr>
          <w:b/>
          <w:sz w:val="20"/>
          <w:szCs w:val="20"/>
        </w:rPr>
        <w:t>Глава 10</w:t>
      </w:r>
    </w:p>
    <w:p w:rsidR="00512C45" w:rsidRPr="00BC1115" w:rsidRDefault="00512C45" w:rsidP="007D421C">
      <w:pPr>
        <w:pStyle w:val="a4"/>
        <w:jc w:val="center"/>
        <w:rPr>
          <w:b/>
          <w:bCs/>
          <w:sz w:val="20"/>
          <w:szCs w:val="20"/>
        </w:rPr>
      </w:pPr>
      <w:r w:rsidRPr="00BC1115">
        <w:rPr>
          <w:b/>
          <w:bCs/>
          <w:sz w:val="20"/>
          <w:szCs w:val="20"/>
        </w:rPr>
        <w:t>Оценка и сопоставление тендерных заявок</w:t>
      </w:r>
    </w:p>
    <w:p w:rsidR="00C701B1" w:rsidRPr="00BC1115" w:rsidRDefault="00512C45" w:rsidP="00C701B1">
      <w:pPr>
        <w:pStyle w:val="a4"/>
        <w:jc w:val="both"/>
        <w:rPr>
          <w:sz w:val="20"/>
          <w:szCs w:val="20"/>
        </w:rPr>
      </w:pPr>
      <w:r w:rsidRPr="00BC1115">
        <w:rPr>
          <w:sz w:val="20"/>
          <w:szCs w:val="20"/>
        </w:rPr>
        <w:t> </w:t>
      </w:r>
      <w:r w:rsidR="007D421C" w:rsidRPr="00BC1115">
        <w:rPr>
          <w:sz w:val="20"/>
          <w:szCs w:val="20"/>
        </w:rPr>
        <w:tab/>
      </w:r>
      <w:r w:rsidR="002F46E4" w:rsidRPr="00BC1115">
        <w:rPr>
          <w:b/>
          <w:sz w:val="20"/>
          <w:szCs w:val="20"/>
        </w:rPr>
        <w:t>10.1</w:t>
      </w:r>
      <w:r w:rsidR="00C701B1" w:rsidRPr="00BC1115">
        <w:rPr>
          <w:b/>
          <w:sz w:val="20"/>
          <w:szCs w:val="20"/>
        </w:rPr>
        <w:t>.</w:t>
      </w:r>
      <w:r w:rsidR="00C701B1" w:rsidRPr="00BC1115">
        <w:rPr>
          <w:sz w:val="20"/>
          <w:szCs w:val="20"/>
        </w:rPr>
        <w:t xml:space="preserve"> Тендерная комиссия осуществляет оценку и сопоставление тендерных заявок.</w:t>
      </w:r>
    </w:p>
    <w:p w:rsidR="00C701B1" w:rsidRPr="00BC1115" w:rsidRDefault="00C701B1" w:rsidP="00C701B1">
      <w:pPr>
        <w:pStyle w:val="a4"/>
        <w:jc w:val="both"/>
        <w:rPr>
          <w:sz w:val="20"/>
          <w:szCs w:val="20"/>
        </w:rPr>
      </w:pPr>
      <w:r w:rsidRPr="00BC1115">
        <w:rPr>
          <w:sz w:val="20"/>
          <w:szCs w:val="20"/>
        </w:rPr>
        <w:t xml:space="preserve">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BC1115">
        <w:rPr>
          <w:sz w:val="20"/>
          <w:szCs w:val="20"/>
        </w:rPr>
        <w:t>интернет-ресурсе</w:t>
      </w:r>
      <w:proofErr w:type="spellEnd"/>
      <w:r w:rsidRPr="00BC1115">
        <w:rPr>
          <w:sz w:val="20"/>
          <w:szCs w:val="20"/>
        </w:rPr>
        <w:t xml:space="preserve"> уполномоченного органа, осуществляющего контроль за проведением процедур банкротства либо ликвидации.</w:t>
      </w:r>
    </w:p>
    <w:p w:rsidR="00C701B1" w:rsidRPr="00BC1115" w:rsidRDefault="00512C45" w:rsidP="00C701B1">
      <w:pPr>
        <w:pStyle w:val="a4"/>
        <w:jc w:val="both"/>
        <w:rPr>
          <w:sz w:val="20"/>
          <w:szCs w:val="20"/>
        </w:rPr>
      </w:pPr>
      <w:r w:rsidRPr="00BC1115">
        <w:rPr>
          <w:sz w:val="20"/>
          <w:szCs w:val="20"/>
        </w:rPr>
        <w:t xml:space="preserve">      </w:t>
      </w:r>
      <w:r w:rsidR="007D421C" w:rsidRPr="00BC1115">
        <w:rPr>
          <w:sz w:val="20"/>
          <w:szCs w:val="20"/>
        </w:rPr>
        <w:tab/>
      </w:r>
      <w:r w:rsidR="002F46E4" w:rsidRPr="00BC1115">
        <w:rPr>
          <w:b/>
          <w:sz w:val="20"/>
          <w:szCs w:val="20"/>
        </w:rPr>
        <w:t>10.2</w:t>
      </w:r>
      <w:r w:rsidR="00C701B1" w:rsidRPr="00BC1115">
        <w:rPr>
          <w:b/>
          <w:sz w:val="20"/>
          <w:szCs w:val="20"/>
        </w:rPr>
        <w:t>.</w:t>
      </w:r>
      <w:r w:rsidR="00C701B1" w:rsidRPr="00BC1115">
        <w:rPr>
          <w:sz w:val="20"/>
          <w:szCs w:val="20"/>
        </w:rPr>
        <w:t xml:space="preserve"> Тендерная комиссия отклоняет тендерную заявку в целом или по лоту в случаях:</w:t>
      </w:r>
    </w:p>
    <w:p w:rsidR="00C701B1" w:rsidRPr="00BC1115" w:rsidRDefault="00C701B1" w:rsidP="00C701B1">
      <w:pPr>
        <w:pStyle w:val="a4"/>
        <w:jc w:val="both"/>
        <w:rPr>
          <w:sz w:val="20"/>
          <w:szCs w:val="20"/>
        </w:rPr>
      </w:pPr>
      <w:r w:rsidRPr="00BC1115">
        <w:rPr>
          <w:b/>
          <w:sz w:val="20"/>
          <w:szCs w:val="20"/>
        </w:rPr>
        <w:t>1)</w:t>
      </w:r>
      <w:r w:rsidRPr="00BC1115">
        <w:rPr>
          <w:sz w:val="20"/>
          <w:szCs w:val="20"/>
        </w:rPr>
        <w:t xml:space="preserve"> непредставления гарантийного обеспечения тендерной заявки в соответствии с условиями настоящих Правил;</w:t>
      </w:r>
    </w:p>
    <w:p w:rsidR="00C701B1" w:rsidRPr="00BC1115" w:rsidRDefault="00C701B1" w:rsidP="00C701B1">
      <w:pPr>
        <w:pStyle w:val="a4"/>
        <w:jc w:val="both"/>
        <w:rPr>
          <w:sz w:val="20"/>
          <w:szCs w:val="20"/>
        </w:rPr>
      </w:pPr>
      <w:r w:rsidRPr="00BC1115">
        <w:rPr>
          <w:b/>
          <w:sz w:val="20"/>
          <w:szCs w:val="20"/>
        </w:rPr>
        <w:t>2)</w:t>
      </w:r>
      <w:r w:rsidRPr="00BC1115">
        <w:rPr>
          <w:sz w:val="20"/>
          <w:szCs w:val="20"/>
        </w:rPr>
        <w:t xml:space="preserve">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C701B1" w:rsidRPr="00BC1115" w:rsidRDefault="00C701B1" w:rsidP="00C701B1">
      <w:pPr>
        <w:pStyle w:val="a4"/>
        <w:jc w:val="both"/>
        <w:rPr>
          <w:sz w:val="20"/>
          <w:szCs w:val="20"/>
        </w:rPr>
      </w:pPr>
      <w:r w:rsidRPr="00BC1115">
        <w:rPr>
          <w:b/>
          <w:sz w:val="20"/>
          <w:szCs w:val="20"/>
        </w:rPr>
        <w:t>3)</w:t>
      </w:r>
      <w:r w:rsidRPr="00BC1115">
        <w:rPr>
          <w:sz w:val="20"/>
          <w:szCs w:val="20"/>
        </w:rPr>
        <w:t xml:space="preserve">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701B1" w:rsidRPr="00BC1115" w:rsidRDefault="00C701B1" w:rsidP="00C701B1">
      <w:pPr>
        <w:pStyle w:val="a4"/>
        <w:jc w:val="both"/>
        <w:rPr>
          <w:sz w:val="20"/>
          <w:szCs w:val="20"/>
        </w:rPr>
      </w:pPr>
      <w:r w:rsidRPr="00BC1115">
        <w:rPr>
          <w:b/>
          <w:sz w:val="20"/>
          <w:szCs w:val="20"/>
        </w:rPr>
        <w:t>4)</w:t>
      </w:r>
      <w:r w:rsidRPr="00BC1115">
        <w:rPr>
          <w:sz w:val="20"/>
          <w:szCs w:val="2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BC1115">
        <w:rPr>
          <w:sz w:val="20"/>
          <w:szCs w:val="20"/>
        </w:rPr>
        <w:t>прекурсоров</w:t>
      </w:r>
      <w:proofErr w:type="spellEnd"/>
      <w:r w:rsidRPr="00BC1115">
        <w:rPr>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r w:rsidRPr="00BC1115">
        <w:rPr>
          <w:rStyle w:val="a8"/>
          <w:color w:val="auto"/>
          <w:sz w:val="20"/>
          <w:szCs w:val="20"/>
          <w:u w:val="none"/>
        </w:rPr>
        <w:t>Законом</w:t>
      </w:r>
      <w:r w:rsidRPr="00BC1115">
        <w:rPr>
          <w:sz w:val="20"/>
          <w:szCs w:val="20"/>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BC1115">
        <w:rPr>
          <w:sz w:val="20"/>
          <w:szCs w:val="20"/>
        </w:rPr>
        <w:t>прекурсоров</w:t>
      </w:r>
      <w:proofErr w:type="spellEnd"/>
      <w:r w:rsidRPr="00BC1115">
        <w:rPr>
          <w:sz w:val="20"/>
          <w:szCs w:val="20"/>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r w:rsidRPr="00BC1115">
        <w:rPr>
          <w:rStyle w:val="a8"/>
          <w:color w:val="auto"/>
          <w:sz w:val="20"/>
          <w:szCs w:val="20"/>
          <w:u w:val="none"/>
        </w:rPr>
        <w:t>Законом</w:t>
      </w:r>
      <w:r w:rsidRPr="00BC1115">
        <w:rPr>
          <w:sz w:val="20"/>
          <w:szCs w:val="20"/>
        </w:rPr>
        <w:t xml:space="preserve"> "О разрешениях и уведомлениях", при отсутствии сведений в информационных системах государственных органов;</w:t>
      </w:r>
    </w:p>
    <w:p w:rsidR="00C701B1" w:rsidRPr="00BC1115" w:rsidRDefault="00C701B1" w:rsidP="00C701B1">
      <w:pPr>
        <w:pStyle w:val="a4"/>
        <w:jc w:val="both"/>
        <w:rPr>
          <w:sz w:val="20"/>
          <w:szCs w:val="20"/>
        </w:rPr>
      </w:pPr>
      <w:r w:rsidRPr="00BC1115">
        <w:rPr>
          <w:b/>
          <w:sz w:val="20"/>
          <w:szCs w:val="20"/>
        </w:rPr>
        <w:lastRenderedPageBreak/>
        <w:t>5)</w:t>
      </w:r>
      <w:r w:rsidRPr="00BC1115">
        <w:rPr>
          <w:sz w:val="20"/>
          <w:szCs w:val="20"/>
        </w:rPr>
        <w:t xml:space="preserve">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701B1" w:rsidRPr="00BC1115" w:rsidRDefault="00C701B1" w:rsidP="00C701B1">
      <w:pPr>
        <w:pStyle w:val="a4"/>
        <w:jc w:val="both"/>
        <w:rPr>
          <w:sz w:val="20"/>
          <w:szCs w:val="20"/>
        </w:rPr>
      </w:pPr>
      <w:r w:rsidRPr="00BC1115">
        <w:rPr>
          <w:b/>
          <w:sz w:val="20"/>
          <w:szCs w:val="20"/>
        </w:rPr>
        <w:t>6)</w:t>
      </w:r>
      <w:r w:rsidRPr="00BC1115">
        <w:rPr>
          <w:sz w:val="20"/>
          <w:szCs w:val="20"/>
        </w:rPr>
        <w:t xml:space="preserve"> непредставления технической спецификации в соответствии с условиями, предусмотренными настоящими Правилами;</w:t>
      </w:r>
    </w:p>
    <w:p w:rsidR="00C701B1" w:rsidRPr="00BC1115" w:rsidRDefault="00C701B1" w:rsidP="00C701B1">
      <w:pPr>
        <w:pStyle w:val="a4"/>
        <w:jc w:val="both"/>
        <w:rPr>
          <w:sz w:val="20"/>
          <w:szCs w:val="20"/>
        </w:rPr>
      </w:pPr>
      <w:r w:rsidRPr="00BC1115">
        <w:rPr>
          <w:b/>
          <w:sz w:val="20"/>
          <w:szCs w:val="20"/>
        </w:rPr>
        <w:t>7)</w:t>
      </w:r>
      <w:r w:rsidRPr="00BC1115">
        <w:rPr>
          <w:sz w:val="20"/>
          <w:szCs w:val="20"/>
        </w:rPr>
        <w:t xml:space="preserve"> представления потенциальным поставщиком технической спецификации, не соответствующей условиям тендерной документации и настоящих Правил;</w:t>
      </w:r>
    </w:p>
    <w:p w:rsidR="00C701B1" w:rsidRPr="00BC1115" w:rsidRDefault="00C701B1" w:rsidP="00C701B1">
      <w:pPr>
        <w:pStyle w:val="a4"/>
        <w:jc w:val="both"/>
        <w:rPr>
          <w:sz w:val="20"/>
          <w:szCs w:val="20"/>
        </w:rPr>
      </w:pPr>
      <w:r w:rsidRPr="00BC1115">
        <w:rPr>
          <w:b/>
          <w:sz w:val="20"/>
          <w:szCs w:val="20"/>
        </w:rPr>
        <w:t>8)</w:t>
      </w:r>
      <w:r w:rsidRPr="00BC1115">
        <w:rPr>
          <w:sz w:val="20"/>
          <w:szCs w:val="20"/>
        </w:rPr>
        <w:t xml:space="preserve">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C701B1" w:rsidRPr="00BC1115" w:rsidRDefault="00C701B1" w:rsidP="00C701B1">
      <w:pPr>
        <w:pStyle w:val="a4"/>
        <w:jc w:val="both"/>
        <w:rPr>
          <w:sz w:val="20"/>
          <w:szCs w:val="20"/>
        </w:rPr>
      </w:pPr>
      <w:r w:rsidRPr="00BC1115">
        <w:rPr>
          <w:b/>
          <w:sz w:val="20"/>
          <w:szCs w:val="20"/>
        </w:rPr>
        <w:t>9)</w:t>
      </w:r>
      <w:r w:rsidRPr="00BC1115">
        <w:rPr>
          <w:sz w:val="20"/>
          <w:szCs w:val="20"/>
        </w:rPr>
        <w:t xml:space="preserve"> причастности к процедуре банкротства либо ликвидации;</w:t>
      </w:r>
    </w:p>
    <w:p w:rsidR="00C701B1" w:rsidRPr="00BC1115" w:rsidRDefault="00C701B1" w:rsidP="00C701B1">
      <w:pPr>
        <w:pStyle w:val="a4"/>
        <w:jc w:val="both"/>
        <w:rPr>
          <w:sz w:val="20"/>
          <w:szCs w:val="20"/>
        </w:rPr>
      </w:pPr>
      <w:r w:rsidRPr="00BC1115">
        <w:rPr>
          <w:b/>
          <w:sz w:val="20"/>
          <w:szCs w:val="20"/>
        </w:rPr>
        <w:t>10)</w:t>
      </w:r>
      <w:r w:rsidRPr="00BC1115">
        <w:rPr>
          <w:sz w:val="20"/>
          <w:szCs w:val="20"/>
        </w:rPr>
        <w:t xml:space="preserve">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C701B1" w:rsidRPr="00BC1115" w:rsidRDefault="00C701B1" w:rsidP="00C701B1">
      <w:pPr>
        <w:pStyle w:val="a4"/>
        <w:jc w:val="both"/>
        <w:rPr>
          <w:sz w:val="20"/>
          <w:szCs w:val="20"/>
        </w:rPr>
      </w:pPr>
      <w:r w:rsidRPr="00BC1115">
        <w:rPr>
          <w:b/>
          <w:sz w:val="20"/>
          <w:szCs w:val="20"/>
        </w:rPr>
        <w:t>11)</w:t>
      </w:r>
      <w:r w:rsidRPr="00BC1115">
        <w:rPr>
          <w:sz w:val="20"/>
          <w:szCs w:val="20"/>
        </w:rPr>
        <w:t xml:space="preserve">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701B1" w:rsidRPr="00BC1115" w:rsidRDefault="00C701B1" w:rsidP="00C701B1">
      <w:pPr>
        <w:pStyle w:val="a4"/>
        <w:jc w:val="both"/>
        <w:rPr>
          <w:sz w:val="20"/>
          <w:szCs w:val="20"/>
        </w:rPr>
      </w:pPr>
      <w:r w:rsidRPr="00BC1115">
        <w:rPr>
          <w:b/>
          <w:sz w:val="20"/>
          <w:szCs w:val="20"/>
        </w:rPr>
        <w:t>12)</w:t>
      </w:r>
      <w:r w:rsidRPr="00BC1115">
        <w:rPr>
          <w:sz w:val="20"/>
          <w:szCs w:val="20"/>
        </w:rPr>
        <w:t xml:space="preserve"> несоответствия условиям пункта 10 настоящих Правил;</w:t>
      </w:r>
    </w:p>
    <w:p w:rsidR="00C701B1" w:rsidRPr="00BC1115" w:rsidRDefault="00C701B1" w:rsidP="00C701B1">
      <w:pPr>
        <w:pStyle w:val="a4"/>
        <w:jc w:val="both"/>
        <w:rPr>
          <w:sz w:val="20"/>
          <w:szCs w:val="20"/>
        </w:rPr>
      </w:pPr>
      <w:r w:rsidRPr="00BC1115">
        <w:rPr>
          <w:b/>
          <w:sz w:val="20"/>
          <w:szCs w:val="20"/>
        </w:rPr>
        <w:t>13)</w:t>
      </w:r>
      <w:r w:rsidRPr="00BC1115">
        <w:rPr>
          <w:sz w:val="20"/>
          <w:szCs w:val="20"/>
        </w:rPr>
        <w:t xml:space="preserve"> установленных пунктами 15, 21 настоящих Правил;</w:t>
      </w:r>
    </w:p>
    <w:p w:rsidR="00C701B1" w:rsidRPr="00BC1115" w:rsidRDefault="00C701B1" w:rsidP="00C701B1">
      <w:pPr>
        <w:pStyle w:val="a4"/>
        <w:jc w:val="both"/>
        <w:rPr>
          <w:sz w:val="20"/>
          <w:szCs w:val="20"/>
        </w:rPr>
      </w:pPr>
      <w:r w:rsidRPr="00BC1115">
        <w:rPr>
          <w:b/>
          <w:sz w:val="20"/>
          <w:szCs w:val="20"/>
        </w:rPr>
        <w:t>14)</w:t>
      </w:r>
      <w:r w:rsidRPr="00BC1115">
        <w:rPr>
          <w:sz w:val="20"/>
          <w:szCs w:val="20"/>
        </w:rPr>
        <w:t xml:space="preserve"> если тендерная заявка имеет более короткий срок действия, чем указано в условиях тендерной документации;</w:t>
      </w:r>
    </w:p>
    <w:p w:rsidR="00C701B1" w:rsidRPr="00BC1115" w:rsidRDefault="00C701B1" w:rsidP="00C701B1">
      <w:pPr>
        <w:pStyle w:val="a4"/>
        <w:jc w:val="both"/>
        <w:rPr>
          <w:sz w:val="20"/>
          <w:szCs w:val="20"/>
        </w:rPr>
      </w:pPr>
      <w:r w:rsidRPr="00BC1115">
        <w:rPr>
          <w:b/>
          <w:sz w:val="20"/>
          <w:szCs w:val="20"/>
        </w:rPr>
        <w:t>15)</w:t>
      </w:r>
      <w:r w:rsidRPr="00BC1115">
        <w:rPr>
          <w:sz w:val="20"/>
          <w:szCs w:val="20"/>
        </w:rPr>
        <w:t xml:space="preserve"> непредставления ценового предложения либо представления ценового предложения не по форме, согласно </w:t>
      </w:r>
      <w:r w:rsidRPr="00BC1115">
        <w:rPr>
          <w:rStyle w:val="a8"/>
          <w:color w:val="auto"/>
          <w:sz w:val="20"/>
          <w:szCs w:val="20"/>
          <w:u w:val="none"/>
        </w:rPr>
        <w:t>приложению 2</w:t>
      </w:r>
      <w:r w:rsidRPr="00BC1115">
        <w:rPr>
          <w:sz w:val="20"/>
          <w:szCs w:val="20"/>
        </w:rPr>
        <w:t xml:space="preserve"> к настоящим Правилам;</w:t>
      </w:r>
    </w:p>
    <w:p w:rsidR="00C701B1" w:rsidRPr="00BC1115" w:rsidRDefault="00C701B1" w:rsidP="00C701B1">
      <w:pPr>
        <w:pStyle w:val="a4"/>
        <w:jc w:val="both"/>
        <w:rPr>
          <w:sz w:val="20"/>
          <w:szCs w:val="20"/>
        </w:rPr>
      </w:pPr>
      <w:r w:rsidRPr="00BC1115">
        <w:rPr>
          <w:b/>
          <w:sz w:val="20"/>
          <w:szCs w:val="20"/>
        </w:rPr>
        <w:t>16)</w:t>
      </w:r>
      <w:r w:rsidRPr="00BC1115">
        <w:rPr>
          <w:sz w:val="20"/>
          <w:szCs w:val="20"/>
        </w:rPr>
        <w:t xml:space="preserve">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C701B1" w:rsidRPr="00BC1115" w:rsidRDefault="00C701B1" w:rsidP="00C701B1">
      <w:pPr>
        <w:pStyle w:val="a4"/>
        <w:jc w:val="both"/>
        <w:rPr>
          <w:sz w:val="20"/>
          <w:szCs w:val="20"/>
        </w:rPr>
      </w:pPr>
      <w:r w:rsidRPr="00BC1115">
        <w:rPr>
          <w:b/>
          <w:sz w:val="20"/>
          <w:szCs w:val="20"/>
        </w:rPr>
        <w:t>17)</w:t>
      </w:r>
      <w:r w:rsidRPr="00BC1115">
        <w:rPr>
          <w:sz w:val="20"/>
          <w:szCs w:val="20"/>
        </w:rPr>
        <w:t xml:space="preserve"> представления тендерной заявки в </w:t>
      </w:r>
      <w:proofErr w:type="spellStart"/>
      <w:r w:rsidRPr="00BC1115">
        <w:rPr>
          <w:sz w:val="20"/>
          <w:szCs w:val="20"/>
        </w:rPr>
        <w:t>непрошитом</w:t>
      </w:r>
      <w:proofErr w:type="spellEnd"/>
      <w:r w:rsidRPr="00BC1115">
        <w:rPr>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C701B1" w:rsidRPr="00BC1115" w:rsidRDefault="00C701B1" w:rsidP="00C701B1">
      <w:pPr>
        <w:pStyle w:val="a4"/>
        <w:jc w:val="both"/>
        <w:rPr>
          <w:sz w:val="20"/>
          <w:szCs w:val="20"/>
        </w:rPr>
      </w:pPr>
      <w:r w:rsidRPr="00BC1115">
        <w:rPr>
          <w:b/>
          <w:sz w:val="20"/>
          <w:szCs w:val="20"/>
        </w:rPr>
        <w:t>18)</w:t>
      </w:r>
      <w:r w:rsidRPr="00BC1115">
        <w:rPr>
          <w:sz w:val="20"/>
          <w:szCs w:val="20"/>
        </w:rPr>
        <w:t xml:space="preserve"> несоответствия потенциального поставщика и (или) соисполнителя условиям, предусмотренным пунктами 8 и 9 настоящих Правил;</w:t>
      </w:r>
    </w:p>
    <w:p w:rsidR="00C701B1" w:rsidRPr="00BC1115" w:rsidRDefault="00C701B1" w:rsidP="00C701B1">
      <w:pPr>
        <w:pStyle w:val="a4"/>
        <w:jc w:val="both"/>
        <w:rPr>
          <w:sz w:val="20"/>
          <w:szCs w:val="20"/>
        </w:rPr>
      </w:pPr>
      <w:r w:rsidRPr="00BC1115">
        <w:rPr>
          <w:b/>
          <w:sz w:val="20"/>
          <w:szCs w:val="20"/>
        </w:rPr>
        <w:t>19)</w:t>
      </w:r>
      <w:r w:rsidRPr="00BC1115">
        <w:rPr>
          <w:sz w:val="20"/>
          <w:szCs w:val="20"/>
        </w:rPr>
        <w:t xml:space="preserve"> установления факта аффилированности в нарушение условий настоящих Правил.</w:t>
      </w:r>
    </w:p>
    <w:p w:rsidR="00C701B1" w:rsidRPr="00BC1115" w:rsidRDefault="002F46E4" w:rsidP="00C701B1">
      <w:pPr>
        <w:pStyle w:val="a4"/>
        <w:ind w:firstLine="708"/>
        <w:jc w:val="both"/>
        <w:rPr>
          <w:sz w:val="20"/>
          <w:szCs w:val="20"/>
        </w:rPr>
      </w:pPr>
      <w:r w:rsidRPr="00BC1115">
        <w:rPr>
          <w:b/>
          <w:sz w:val="20"/>
          <w:szCs w:val="20"/>
        </w:rPr>
        <w:t>10.3</w:t>
      </w:r>
      <w:r w:rsidR="00C701B1" w:rsidRPr="00BC1115">
        <w:rPr>
          <w:b/>
          <w:sz w:val="20"/>
          <w:szCs w:val="20"/>
        </w:rPr>
        <w:t>.</w:t>
      </w:r>
      <w:r w:rsidR="00C701B1" w:rsidRPr="00BC1115">
        <w:rPr>
          <w:sz w:val="20"/>
          <w:szCs w:val="20"/>
        </w:rPr>
        <w:t xml:space="preserve">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C701B1" w:rsidRPr="00BC1115" w:rsidRDefault="00C701B1" w:rsidP="00C701B1">
      <w:pPr>
        <w:pStyle w:val="a4"/>
        <w:jc w:val="both"/>
        <w:rPr>
          <w:sz w:val="20"/>
          <w:szCs w:val="20"/>
        </w:rPr>
      </w:pPr>
      <w:r w:rsidRPr="00BC1115">
        <w:rPr>
          <w:sz w:val="20"/>
          <w:szCs w:val="20"/>
        </w:rPr>
        <w:tab/>
      </w:r>
      <w:r w:rsidR="002F46E4" w:rsidRPr="00BC1115">
        <w:rPr>
          <w:b/>
          <w:sz w:val="20"/>
          <w:szCs w:val="20"/>
        </w:rPr>
        <w:t>10.4</w:t>
      </w:r>
      <w:r w:rsidRPr="00BC1115">
        <w:rPr>
          <w:b/>
          <w:sz w:val="20"/>
          <w:szCs w:val="20"/>
        </w:rPr>
        <w:t>.</w:t>
      </w:r>
      <w:r w:rsidRPr="00BC1115">
        <w:rPr>
          <w:sz w:val="20"/>
          <w:szCs w:val="20"/>
        </w:rPr>
        <w:t xml:space="preserve">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C701B1" w:rsidRPr="00BC1115" w:rsidRDefault="00C701B1" w:rsidP="00C701B1">
      <w:pPr>
        <w:pStyle w:val="a4"/>
        <w:jc w:val="both"/>
        <w:rPr>
          <w:sz w:val="20"/>
          <w:szCs w:val="20"/>
        </w:rPr>
      </w:pPr>
      <w:r w:rsidRPr="00BC1115">
        <w:rPr>
          <w:sz w:val="20"/>
          <w:szCs w:val="20"/>
        </w:rPr>
        <w:tab/>
      </w:r>
      <w:r w:rsidR="002F46E4" w:rsidRPr="00BC1115">
        <w:rPr>
          <w:b/>
          <w:sz w:val="20"/>
          <w:szCs w:val="20"/>
        </w:rPr>
        <w:t>10.5</w:t>
      </w:r>
      <w:r w:rsidRPr="00BC1115">
        <w:rPr>
          <w:b/>
          <w:sz w:val="20"/>
          <w:szCs w:val="20"/>
        </w:rPr>
        <w:t>.</w:t>
      </w:r>
      <w:r w:rsidRPr="00BC1115">
        <w:rPr>
          <w:sz w:val="20"/>
          <w:szCs w:val="20"/>
        </w:rPr>
        <w:t xml:space="preserve"> Закуп способом тендера или его какой-либо лот признаются несостоявшимися по одному из следующих оснований:</w:t>
      </w:r>
    </w:p>
    <w:p w:rsidR="00C701B1" w:rsidRPr="00BC1115" w:rsidRDefault="00C701B1" w:rsidP="00C701B1">
      <w:pPr>
        <w:pStyle w:val="a4"/>
        <w:jc w:val="both"/>
        <w:rPr>
          <w:sz w:val="20"/>
          <w:szCs w:val="20"/>
        </w:rPr>
      </w:pPr>
      <w:r w:rsidRPr="00BC1115">
        <w:rPr>
          <w:b/>
          <w:sz w:val="20"/>
          <w:szCs w:val="20"/>
        </w:rPr>
        <w:t>1)</w:t>
      </w:r>
      <w:r w:rsidRPr="00BC1115">
        <w:rPr>
          <w:sz w:val="20"/>
          <w:szCs w:val="20"/>
        </w:rPr>
        <w:t xml:space="preserve"> отсутствие тендерных заявок;</w:t>
      </w:r>
    </w:p>
    <w:p w:rsidR="00C701B1" w:rsidRPr="00BC1115" w:rsidRDefault="00C701B1" w:rsidP="00C701B1">
      <w:pPr>
        <w:pStyle w:val="a4"/>
        <w:jc w:val="both"/>
        <w:rPr>
          <w:sz w:val="20"/>
          <w:szCs w:val="20"/>
        </w:rPr>
      </w:pPr>
      <w:r w:rsidRPr="00BC1115">
        <w:rPr>
          <w:b/>
          <w:sz w:val="20"/>
          <w:szCs w:val="20"/>
        </w:rPr>
        <w:t>2)</w:t>
      </w:r>
      <w:r w:rsidRPr="00BC1115">
        <w:rPr>
          <w:sz w:val="20"/>
          <w:szCs w:val="20"/>
        </w:rPr>
        <w:t xml:space="preserve"> отклонение всех тендерных заявок потенциальных поставщиков.</w:t>
      </w:r>
    </w:p>
    <w:p w:rsidR="00C701B1" w:rsidRPr="00BC1115" w:rsidRDefault="00C701B1" w:rsidP="00C701B1">
      <w:pPr>
        <w:pStyle w:val="a4"/>
        <w:jc w:val="both"/>
        <w:rPr>
          <w:sz w:val="20"/>
          <w:szCs w:val="20"/>
        </w:rPr>
      </w:pPr>
      <w:r w:rsidRPr="00BC1115">
        <w:rPr>
          <w:sz w:val="20"/>
          <w:szCs w:val="20"/>
        </w:rPr>
        <w:tab/>
      </w:r>
      <w:r w:rsidR="002F46E4" w:rsidRPr="00BC1115">
        <w:rPr>
          <w:b/>
          <w:sz w:val="20"/>
          <w:szCs w:val="20"/>
        </w:rPr>
        <w:t>10.6</w:t>
      </w:r>
      <w:r w:rsidRPr="00BC1115">
        <w:rPr>
          <w:b/>
          <w:sz w:val="20"/>
          <w:szCs w:val="20"/>
        </w:rPr>
        <w:t>.</w:t>
      </w:r>
      <w:r w:rsidRPr="00BC1115">
        <w:rPr>
          <w:sz w:val="20"/>
          <w:szCs w:val="20"/>
        </w:rPr>
        <w:t xml:space="preserve">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512C45" w:rsidRPr="00BC1115" w:rsidRDefault="00C701B1" w:rsidP="00C701B1">
      <w:pPr>
        <w:pStyle w:val="a4"/>
        <w:jc w:val="both"/>
        <w:rPr>
          <w:sz w:val="20"/>
          <w:szCs w:val="20"/>
        </w:rPr>
      </w:pPr>
      <w:r w:rsidRPr="00BC1115">
        <w:rPr>
          <w:sz w:val="20"/>
          <w:szCs w:val="20"/>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B15FA7" w:rsidRPr="00BC1115">
        <w:rPr>
          <w:sz w:val="20"/>
          <w:szCs w:val="20"/>
        </w:rPr>
        <w:t>тендерной комиссией,</w:t>
      </w:r>
      <w:r w:rsidRPr="00BC1115">
        <w:rPr>
          <w:sz w:val="20"/>
          <w:szCs w:val="20"/>
        </w:rPr>
        <w:t xml:space="preserve"> единственной соответствующей условиям объявления и условиям настоящих Правил</w:t>
      </w:r>
    </w:p>
    <w:p w:rsidR="00512C45" w:rsidRPr="00BC1115" w:rsidRDefault="00512C45" w:rsidP="007D421C">
      <w:pPr>
        <w:pStyle w:val="a4"/>
        <w:jc w:val="center"/>
        <w:rPr>
          <w:b/>
          <w:sz w:val="20"/>
          <w:szCs w:val="20"/>
        </w:rPr>
      </w:pPr>
      <w:r w:rsidRPr="00BC1115">
        <w:rPr>
          <w:b/>
          <w:sz w:val="20"/>
          <w:szCs w:val="20"/>
        </w:rPr>
        <w:t>Глава 1</w:t>
      </w:r>
      <w:r w:rsidR="00477530" w:rsidRPr="00BC1115">
        <w:rPr>
          <w:b/>
          <w:sz w:val="20"/>
          <w:szCs w:val="20"/>
        </w:rPr>
        <w:t>1.</w:t>
      </w:r>
    </w:p>
    <w:p w:rsidR="00512C45" w:rsidRPr="00BC1115" w:rsidRDefault="00512C45" w:rsidP="007D421C">
      <w:pPr>
        <w:pStyle w:val="a4"/>
        <w:jc w:val="center"/>
        <w:rPr>
          <w:b/>
          <w:color w:val="000000"/>
          <w:sz w:val="20"/>
          <w:szCs w:val="20"/>
        </w:rPr>
      </w:pPr>
      <w:r w:rsidRPr="00BC1115">
        <w:rPr>
          <w:b/>
          <w:color w:val="000000"/>
          <w:sz w:val="20"/>
          <w:szCs w:val="20"/>
        </w:rPr>
        <w:t>Подведение итогов тендера</w:t>
      </w:r>
    </w:p>
    <w:p w:rsidR="00C701B1" w:rsidRPr="00BC1115" w:rsidRDefault="00512C45" w:rsidP="00C701B1">
      <w:pPr>
        <w:pStyle w:val="a4"/>
        <w:jc w:val="both"/>
        <w:rPr>
          <w:color w:val="000000"/>
          <w:spacing w:val="2"/>
          <w:sz w:val="20"/>
          <w:szCs w:val="20"/>
        </w:rPr>
      </w:pPr>
      <w:r w:rsidRPr="00BC1115">
        <w:rPr>
          <w:color w:val="000000"/>
          <w:spacing w:val="2"/>
          <w:sz w:val="20"/>
          <w:szCs w:val="20"/>
        </w:rPr>
        <w:t xml:space="preserve">  </w:t>
      </w:r>
      <w:r w:rsidR="002F46E4" w:rsidRPr="00BC1115">
        <w:rPr>
          <w:b/>
          <w:color w:val="000000"/>
          <w:spacing w:val="2"/>
          <w:sz w:val="20"/>
          <w:szCs w:val="20"/>
        </w:rPr>
        <w:t>11.1</w:t>
      </w:r>
      <w:r w:rsidR="00C701B1" w:rsidRPr="00BC1115">
        <w:rPr>
          <w:b/>
          <w:color w:val="000000"/>
          <w:spacing w:val="2"/>
          <w:sz w:val="20"/>
          <w:szCs w:val="20"/>
        </w:rPr>
        <w:t>.</w:t>
      </w:r>
      <w:r w:rsidR="00C701B1" w:rsidRPr="00BC1115">
        <w:rPr>
          <w:color w:val="000000"/>
          <w:spacing w:val="2"/>
          <w:sz w:val="20"/>
          <w:szCs w:val="20"/>
        </w:rPr>
        <w:t xml:space="preserve">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C701B1" w:rsidRPr="00BC1115" w:rsidRDefault="00C701B1" w:rsidP="00C701B1">
      <w:pPr>
        <w:pStyle w:val="a4"/>
        <w:jc w:val="both"/>
        <w:rPr>
          <w:color w:val="000000"/>
          <w:spacing w:val="2"/>
          <w:sz w:val="20"/>
          <w:szCs w:val="20"/>
        </w:rPr>
      </w:pPr>
      <w:r w:rsidRPr="00BC1115">
        <w:rPr>
          <w:b/>
          <w:color w:val="000000"/>
          <w:spacing w:val="2"/>
          <w:sz w:val="20"/>
          <w:szCs w:val="20"/>
        </w:rPr>
        <w:t>1)</w:t>
      </w:r>
      <w:r w:rsidRPr="00BC1115">
        <w:rPr>
          <w:color w:val="000000"/>
          <w:spacing w:val="2"/>
          <w:sz w:val="20"/>
          <w:szCs w:val="20"/>
        </w:rPr>
        <w:t xml:space="preserve"> наименования и краткое описание лекарственных средств, медицинских изделий или фармацевтических услуг;</w:t>
      </w:r>
    </w:p>
    <w:p w:rsidR="00C701B1" w:rsidRPr="00BC1115" w:rsidRDefault="00C701B1" w:rsidP="00C701B1">
      <w:pPr>
        <w:pStyle w:val="a4"/>
        <w:jc w:val="both"/>
        <w:rPr>
          <w:color w:val="000000"/>
          <w:spacing w:val="2"/>
          <w:sz w:val="20"/>
          <w:szCs w:val="20"/>
        </w:rPr>
      </w:pPr>
      <w:r w:rsidRPr="00BC1115">
        <w:rPr>
          <w:b/>
          <w:color w:val="000000"/>
          <w:spacing w:val="2"/>
          <w:sz w:val="20"/>
          <w:szCs w:val="20"/>
        </w:rPr>
        <w:t>2)</w:t>
      </w:r>
      <w:r w:rsidRPr="00BC1115">
        <w:rPr>
          <w:color w:val="000000"/>
          <w:spacing w:val="2"/>
          <w:sz w:val="20"/>
          <w:szCs w:val="20"/>
        </w:rPr>
        <w:t xml:space="preserve"> сумма закупа;</w:t>
      </w:r>
    </w:p>
    <w:p w:rsidR="00C701B1" w:rsidRPr="00BC1115" w:rsidRDefault="00C701B1" w:rsidP="00C701B1">
      <w:pPr>
        <w:pStyle w:val="a4"/>
        <w:jc w:val="both"/>
        <w:rPr>
          <w:color w:val="000000"/>
          <w:spacing w:val="2"/>
          <w:sz w:val="20"/>
          <w:szCs w:val="20"/>
        </w:rPr>
      </w:pPr>
      <w:r w:rsidRPr="00BC1115">
        <w:rPr>
          <w:b/>
          <w:color w:val="000000"/>
          <w:spacing w:val="2"/>
          <w:sz w:val="20"/>
          <w:szCs w:val="20"/>
        </w:rPr>
        <w:t>3)</w:t>
      </w:r>
      <w:r w:rsidRPr="00BC1115">
        <w:rPr>
          <w:color w:val="000000"/>
          <w:spacing w:val="2"/>
          <w:sz w:val="20"/>
          <w:szCs w:val="20"/>
        </w:rPr>
        <w:t xml:space="preserve"> наименования, местонахождение и квалификационные данные потенциальных поставщиков, представивших тендерные заявки;</w:t>
      </w:r>
    </w:p>
    <w:p w:rsidR="00C701B1" w:rsidRPr="00BC1115" w:rsidRDefault="00C701B1" w:rsidP="00C701B1">
      <w:pPr>
        <w:pStyle w:val="a4"/>
        <w:jc w:val="both"/>
        <w:rPr>
          <w:color w:val="000000"/>
          <w:spacing w:val="2"/>
          <w:sz w:val="20"/>
          <w:szCs w:val="20"/>
        </w:rPr>
      </w:pPr>
      <w:r w:rsidRPr="00BC1115">
        <w:rPr>
          <w:b/>
          <w:color w:val="000000"/>
          <w:spacing w:val="2"/>
          <w:sz w:val="20"/>
          <w:szCs w:val="20"/>
        </w:rPr>
        <w:t>4)</w:t>
      </w:r>
      <w:r w:rsidRPr="00BC1115">
        <w:rPr>
          <w:color w:val="000000"/>
          <w:spacing w:val="2"/>
          <w:sz w:val="20"/>
          <w:szCs w:val="20"/>
        </w:rPr>
        <w:t xml:space="preserve"> цена и условия каждой тендерной заявки в соответствии с тендерной документацией;</w:t>
      </w:r>
    </w:p>
    <w:p w:rsidR="00C701B1" w:rsidRPr="00BC1115" w:rsidRDefault="00C701B1" w:rsidP="00C701B1">
      <w:pPr>
        <w:pStyle w:val="a4"/>
        <w:jc w:val="both"/>
        <w:rPr>
          <w:color w:val="000000"/>
          <w:spacing w:val="2"/>
          <w:sz w:val="20"/>
          <w:szCs w:val="20"/>
        </w:rPr>
      </w:pPr>
      <w:r w:rsidRPr="00BC1115">
        <w:rPr>
          <w:b/>
          <w:color w:val="000000"/>
          <w:spacing w:val="2"/>
          <w:sz w:val="20"/>
          <w:szCs w:val="20"/>
        </w:rPr>
        <w:t>5)</w:t>
      </w:r>
      <w:r w:rsidRPr="00BC1115">
        <w:rPr>
          <w:color w:val="000000"/>
          <w:spacing w:val="2"/>
          <w:sz w:val="20"/>
          <w:szCs w:val="20"/>
        </w:rPr>
        <w:t xml:space="preserve"> изложение оценки и сопоставления тендерных заявок;</w:t>
      </w:r>
    </w:p>
    <w:p w:rsidR="00C701B1" w:rsidRPr="00BC1115" w:rsidRDefault="00C701B1" w:rsidP="00C701B1">
      <w:pPr>
        <w:pStyle w:val="a4"/>
        <w:jc w:val="both"/>
        <w:rPr>
          <w:color w:val="000000"/>
          <w:spacing w:val="2"/>
          <w:sz w:val="20"/>
          <w:szCs w:val="20"/>
        </w:rPr>
      </w:pPr>
      <w:r w:rsidRPr="00BC1115">
        <w:rPr>
          <w:b/>
          <w:color w:val="000000"/>
          <w:spacing w:val="2"/>
          <w:sz w:val="20"/>
          <w:szCs w:val="20"/>
        </w:rPr>
        <w:t>6)</w:t>
      </w:r>
      <w:r w:rsidRPr="00BC1115">
        <w:rPr>
          <w:color w:val="000000"/>
          <w:spacing w:val="2"/>
          <w:sz w:val="20"/>
          <w:szCs w:val="20"/>
        </w:rPr>
        <w:t xml:space="preserve"> основания отклонения тендерных заявок;</w:t>
      </w:r>
    </w:p>
    <w:p w:rsidR="00C701B1" w:rsidRPr="00BC1115" w:rsidRDefault="00C701B1" w:rsidP="00C701B1">
      <w:pPr>
        <w:pStyle w:val="a4"/>
        <w:jc w:val="both"/>
        <w:rPr>
          <w:color w:val="000000"/>
          <w:spacing w:val="2"/>
          <w:sz w:val="20"/>
          <w:szCs w:val="20"/>
        </w:rPr>
      </w:pPr>
      <w:r w:rsidRPr="00BC1115">
        <w:rPr>
          <w:b/>
          <w:color w:val="000000"/>
          <w:spacing w:val="2"/>
          <w:sz w:val="20"/>
          <w:szCs w:val="20"/>
        </w:rPr>
        <w:t>7)</w:t>
      </w:r>
      <w:r w:rsidRPr="00BC1115">
        <w:rPr>
          <w:color w:val="000000"/>
          <w:spacing w:val="2"/>
          <w:sz w:val="20"/>
          <w:szCs w:val="20"/>
        </w:rPr>
        <w:t xml:space="preserve">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C701B1" w:rsidRPr="00BC1115" w:rsidRDefault="00C701B1" w:rsidP="00C701B1">
      <w:pPr>
        <w:pStyle w:val="a4"/>
        <w:jc w:val="both"/>
        <w:rPr>
          <w:color w:val="000000"/>
          <w:spacing w:val="2"/>
          <w:sz w:val="20"/>
          <w:szCs w:val="20"/>
        </w:rPr>
      </w:pPr>
      <w:r w:rsidRPr="00BC1115">
        <w:rPr>
          <w:b/>
          <w:color w:val="000000"/>
          <w:spacing w:val="2"/>
          <w:sz w:val="20"/>
          <w:szCs w:val="20"/>
        </w:rPr>
        <w:t>8)</w:t>
      </w:r>
      <w:r w:rsidRPr="00BC1115">
        <w:rPr>
          <w:color w:val="000000"/>
          <w:spacing w:val="2"/>
          <w:sz w:val="20"/>
          <w:szCs w:val="20"/>
        </w:rPr>
        <w:t xml:space="preserve">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C701B1" w:rsidRPr="00BC1115" w:rsidRDefault="00C701B1" w:rsidP="00C701B1">
      <w:pPr>
        <w:pStyle w:val="a4"/>
        <w:jc w:val="both"/>
        <w:rPr>
          <w:color w:val="000000"/>
          <w:spacing w:val="2"/>
          <w:sz w:val="20"/>
          <w:szCs w:val="20"/>
        </w:rPr>
      </w:pPr>
      <w:r w:rsidRPr="00BC1115">
        <w:rPr>
          <w:b/>
          <w:color w:val="000000"/>
          <w:spacing w:val="2"/>
          <w:sz w:val="20"/>
          <w:szCs w:val="20"/>
        </w:rPr>
        <w:t>9)</w:t>
      </w:r>
      <w:r w:rsidRPr="00BC1115">
        <w:rPr>
          <w:color w:val="000000"/>
          <w:spacing w:val="2"/>
          <w:sz w:val="20"/>
          <w:szCs w:val="20"/>
        </w:rPr>
        <w:t xml:space="preserve"> основания, если победитель тендера не определен;</w:t>
      </w:r>
    </w:p>
    <w:p w:rsidR="00C701B1" w:rsidRPr="00BC1115" w:rsidRDefault="00C701B1" w:rsidP="00C701B1">
      <w:pPr>
        <w:pStyle w:val="a4"/>
        <w:jc w:val="both"/>
        <w:rPr>
          <w:color w:val="000000"/>
          <w:spacing w:val="2"/>
          <w:sz w:val="20"/>
          <w:szCs w:val="20"/>
        </w:rPr>
      </w:pPr>
      <w:r w:rsidRPr="00BC1115">
        <w:rPr>
          <w:b/>
          <w:color w:val="000000"/>
          <w:spacing w:val="2"/>
          <w:sz w:val="20"/>
          <w:szCs w:val="20"/>
        </w:rPr>
        <w:t>10)</w:t>
      </w:r>
      <w:r w:rsidRPr="00BC1115">
        <w:rPr>
          <w:color w:val="000000"/>
          <w:spacing w:val="2"/>
          <w:sz w:val="20"/>
          <w:szCs w:val="20"/>
        </w:rPr>
        <w:t xml:space="preserve"> срок, в течение которого надлежит заключить договор закупа;</w:t>
      </w:r>
    </w:p>
    <w:p w:rsidR="00C701B1" w:rsidRPr="00BC1115" w:rsidRDefault="00C701B1" w:rsidP="00C701B1">
      <w:pPr>
        <w:pStyle w:val="a4"/>
        <w:jc w:val="both"/>
        <w:rPr>
          <w:color w:val="000000"/>
          <w:spacing w:val="2"/>
          <w:sz w:val="20"/>
          <w:szCs w:val="20"/>
        </w:rPr>
      </w:pPr>
      <w:r w:rsidRPr="00BC1115">
        <w:rPr>
          <w:b/>
          <w:color w:val="000000"/>
          <w:spacing w:val="2"/>
          <w:sz w:val="20"/>
          <w:szCs w:val="20"/>
        </w:rPr>
        <w:lastRenderedPageBreak/>
        <w:t>11)</w:t>
      </w:r>
      <w:r w:rsidRPr="00BC1115">
        <w:rPr>
          <w:color w:val="000000"/>
          <w:spacing w:val="2"/>
          <w:sz w:val="20"/>
          <w:szCs w:val="20"/>
        </w:rPr>
        <w:t xml:space="preserve"> информация о привлечении экспертной комиссии.</w:t>
      </w:r>
    </w:p>
    <w:p w:rsidR="00C701B1" w:rsidRPr="00BC1115" w:rsidRDefault="00C701B1" w:rsidP="00136A6E">
      <w:pPr>
        <w:pStyle w:val="a4"/>
        <w:jc w:val="both"/>
        <w:rPr>
          <w:color w:val="000000"/>
          <w:spacing w:val="2"/>
          <w:sz w:val="20"/>
          <w:szCs w:val="20"/>
        </w:rPr>
      </w:pPr>
      <w:r w:rsidRPr="00BC1115">
        <w:rPr>
          <w:color w:val="000000"/>
          <w:spacing w:val="2"/>
          <w:sz w:val="20"/>
          <w:szCs w:val="20"/>
        </w:rPr>
        <w:t xml:space="preserve">      </w:t>
      </w:r>
      <w:r w:rsidR="002F46E4" w:rsidRPr="00BC1115">
        <w:rPr>
          <w:b/>
          <w:color w:val="000000"/>
          <w:spacing w:val="2"/>
          <w:sz w:val="20"/>
          <w:szCs w:val="20"/>
        </w:rPr>
        <w:t>11.2</w:t>
      </w:r>
      <w:r w:rsidRPr="00BC1115">
        <w:rPr>
          <w:b/>
          <w:color w:val="000000"/>
          <w:spacing w:val="2"/>
          <w:sz w:val="20"/>
          <w:szCs w:val="20"/>
        </w:rPr>
        <w:t>.</w:t>
      </w:r>
      <w:r w:rsidRPr="00BC1115">
        <w:rPr>
          <w:color w:val="000000"/>
          <w:spacing w:val="2"/>
          <w:sz w:val="20"/>
          <w:szCs w:val="20"/>
        </w:rPr>
        <w:t xml:space="preserve">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C701B1" w:rsidRPr="00BC1115" w:rsidRDefault="00C701B1" w:rsidP="00136A6E">
      <w:pPr>
        <w:pStyle w:val="a4"/>
        <w:jc w:val="both"/>
        <w:rPr>
          <w:color w:val="000000"/>
          <w:spacing w:val="2"/>
          <w:sz w:val="20"/>
          <w:szCs w:val="20"/>
        </w:rPr>
      </w:pPr>
      <w:r w:rsidRPr="00BC1115">
        <w:rPr>
          <w:color w:val="000000"/>
          <w:spacing w:val="2"/>
          <w:sz w:val="20"/>
          <w:szCs w:val="20"/>
        </w:rPr>
        <w:t>    </w:t>
      </w:r>
      <w:r w:rsidR="002F46E4" w:rsidRPr="00BC1115">
        <w:rPr>
          <w:b/>
          <w:color w:val="000000"/>
          <w:spacing w:val="2"/>
          <w:sz w:val="20"/>
          <w:szCs w:val="20"/>
        </w:rPr>
        <w:t>11.3</w:t>
      </w:r>
      <w:r w:rsidRPr="00BC1115">
        <w:rPr>
          <w:b/>
          <w:color w:val="000000"/>
          <w:spacing w:val="2"/>
          <w:sz w:val="20"/>
          <w:szCs w:val="20"/>
        </w:rPr>
        <w:t>.</w:t>
      </w:r>
      <w:r w:rsidRPr="00BC1115">
        <w:rPr>
          <w:color w:val="000000"/>
          <w:spacing w:val="2"/>
          <w:sz w:val="20"/>
          <w:szCs w:val="20"/>
        </w:rPr>
        <w:t xml:space="preserve">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512C45" w:rsidRPr="00BC1115" w:rsidRDefault="00512C45" w:rsidP="00136A6E">
      <w:pPr>
        <w:pStyle w:val="a4"/>
        <w:jc w:val="both"/>
        <w:rPr>
          <w:color w:val="000000"/>
          <w:spacing w:val="2"/>
          <w:sz w:val="20"/>
          <w:szCs w:val="20"/>
        </w:rPr>
      </w:pPr>
      <w:r w:rsidRPr="00BC1115">
        <w:rPr>
          <w:color w:val="000000"/>
          <w:spacing w:val="2"/>
          <w:sz w:val="20"/>
          <w:szCs w:val="20"/>
        </w:rPr>
        <w:t>.</w:t>
      </w:r>
    </w:p>
    <w:p w:rsidR="00477530" w:rsidRPr="00BC1115" w:rsidRDefault="00477530" w:rsidP="00136A6E">
      <w:pPr>
        <w:pStyle w:val="a4"/>
        <w:jc w:val="center"/>
        <w:rPr>
          <w:b/>
          <w:sz w:val="20"/>
          <w:szCs w:val="20"/>
        </w:rPr>
      </w:pPr>
      <w:r w:rsidRPr="00BC1115">
        <w:rPr>
          <w:b/>
          <w:sz w:val="20"/>
          <w:szCs w:val="20"/>
        </w:rPr>
        <w:t>Глава 12.</w:t>
      </w:r>
    </w:p>
    <w:p w:rsidR="00477530" w:rsidRPr="00BC1115" w:rsidRDefault="00477530" w:rsidP="00136A6E">
      <w:pPr>
        <w:pStyle w:val="a4"/>
        <w:jc w:val="center"/>
        <w:rPr>
          <w:b/>
          <w:sz w:val="20"/>
          <w:szCs w:val="20"/>
        </w:rPr>
      </w:pPr>
      <w:r w:rsidRPr="00BC1115">
        <w:rPr>
          <w:b/>
          <w:sz w:val="20"/>
          <w:szCs w:val="20"/>
        </w:rPr>
        <w:t>Условия поставки товаров.</w:t>
      </w:r>
    </w:p>
    <w:p w:rsidR="00477530" w:rsidRPr="00BC1115" w:rsidRDefault="00136A6E" w:rsidP="00136A6E">
      <w:pPr>
        <w:pStyle w:val="a4"/>
        <w:jc w:val="both"/>
        <w:rPr>
          <w:sz w:val="20"/>
          <w:szCs w:val="20"/>
        </w:rPr>
      </w:pPr>
      <w:r w:rsidRPr="00BC1115">
        <w:rPr>
          <w:b/>
          <w:sz w:val="20"/>
          <w:szCs w:val="20"/>
        </w:rPr>
        <w:t xml:space="preserve">             </w:t>
      </w:r>
      <w:r w:rsidR="007D421C" w:rsidRPr="00BC1115">
        <w:rPr>
          <w:b/>
          <w:sz w:val="20"/>
          <w:szCs w:val="20"/>
        </w:rPr>
        <w:t>12.1.</w:t>
      </w:r>
      <w:r w:rsidR="00021717" w:rsidRPr="00BC1115">
        <w:rPr>
          <w:b/>
          <w:sz w:val="20"/>
          <w:szCs w:val="20"/>
        </w:rPr>
        <w:t xml:space="preserve"> </w:t>
      </w:r>
      <w:r w:rsidR="00477530" w:rsidRPr="00BC1115">
        <w:rPr>
          <w:sz w:val="20"/>
          <w:szCs w:val="20"/>
        </w:rPr>
        <w:t xml:space="preserve">Место поставки и срок поставки: г. Павлодар ул. </w:t>
      </w:r>
      <w:r w:rsidRPr="00BC1115">
        <w:rPr>
          <w:spacing w:val="2"/>
          <w:sz w:val="20"/>
          <w:szCs w:val="20"/>
          <w:lang w:val="kk-KZ"/>
        </w:rPr>
        <w:t xml:space="preserve">улица </w:t>
      </w:r>
      <w:r w:rsidRPr="00BC1115">
        <w:rPr>
          <w:sz w:val="20"/>
          <w:szCs w:val="20"/>
        </w:rPr>
        <w:t>Российская, стр. 57/3, 1 этаж лекарственный отдел</w:t>
      </w:r>
      <w:r w:rsidR="00477530" w:rsidRPr="00BC1115">
        <w:rPr>
          <w:sz w:val="20"/>
          <w:szCs w:val="20"/>
        </w:rPr>
        <w:t>, склад заказчика, поставка</w:t>
      </w:r>
      <w:r w:rsidR="006B7760" w:rsidRPr="00BC1115">
        <w:rPr>
          <w:sz w:val="20"/>
          <w:szCs w:val="20"/>
        </w:rPr>
        <w:t xml:space="preserve"> </w:t>
      </w:r>
      <w:r w:rsidR="00F26EF5" w:rsidRPr="00BC1115">
        <w:rPr>
          <w:color w:val="000000"/>
          <w:sz w:val="20"/>
          <w:szCs w:val="20"/>
          <w:lang w:val="kk-KZ"/>
        </w:rPr>
        <w:t>согласно приложениям к тендерной документации</w:t>
      </w:r>
      <w:r w:rsidR="00477530" w:rsidRPr="00BC1115">
        <w:rPr>
          <w:color w:val="000000"/>
          <w:sz w:val="20"/>
          <w:szCs w:val="20"/>
        </w:rPr>
        <w:t xml:space="preserve">. </w:t>
      </w:r>
    </w:p>
    <w:p w:rsidR="00BB3CFB" w:rsidRPr="00BC1115" w:rsidRDefault="00136A6E" w:rsidP="00136A6E">
      <w:pPr>
        <w:pStyle w:val="ae"/>
        <w:autoSpaceDE w:val="0"/>
        <w:ind w:left="0"/>
        <w:jc w:val="both"/>
      </w:pPr>
      <w:r w:rsidRPr="00BC1115">
        <w:t xml:space="preserve">      </w:t>
      </w:r>
      <w:r w:rsidRPr="00BC1115">
        <w:rPr>
          <w:b/>
        </w:rPr>
        <w:t xml:space="preserve">      </w:t>
      </w:r>
      <w:r w:rsidR="007D421C" w:rsidRPr="00BC1115">
        <w:rPr>
          <w:b/>
        </w:rPr>
        <w:t>12.2.</w:t>
      </w:r>
      <w:r w:rsidR="00477530" w:rsidRPr="00BC1115">
        <w:t xml:space="preserve">Условия оплаты: Оплата Заказчиком будет производиться по факту поставки и по мере финансирования. </w:t>
      </w:r>
    </w:p>
    <w:p w:rsidR="00BB3CFB" w:rsidRPr="00BC1115" w:rsidRDefault="00136A6E" w:rsidP="00136A6E">
      <w:pPr>
        <w:pStyle w:val="ae"/>
        <w:autoSpaceDE w:val="0"/>
        <w:ind w:left="0"/>
        <w:jc w:val="both"/>
      </w:pPr>
      <w:r w:rsidRPr="00BC1115">
        <w:rPr>
          <w:b/>
        </w:rPr>
        <w:t xml:space="preserve">           </w:t>
      </w:r>
      <w:r w:rsidR="00BB3CFB" w:rsidRPr="00BC1115">
        <w:rPr>
          <w:b/>
        </w:rPr>
        <w:t>12.3.</w:t>
      </w:r>
      <w:r w:rsidRPr="00BC1115">
        <w:rPr>
          <w:b/>
        </w:rPr>
        <w:t xml:space="preserve"> </w:t>
      </w:r>
      <w:r w:rsidR="00C701B1" w:rsidRPr="00BC1115">
        <w:t>Необходимые документы,</w:t>
      </w:r>
      <w:r w:rsidR="00477530" w:rsidRPr="00BC1115">
        <w:t xml:space="preserve"> предшествующие оплате: </w:t>
      </w:r>
      <w:r w:rsidR="00BB3CFB" w:rsidRPr="00BC1115">
        <w:rPr>
          <w:rFonts w:eastAsia="TimesNewRomanPSMT"/>
        </w:rPr>
        <w:t>счет–фактура; накладная; акт приема-передачи;</w:t>
      </w:r>
      <w:r w:rsidR="00BB3CFB" w:rsidRPr="00BC1115">
        <w:rPr>
          <w:spacing w:val="2"/>
        </w:rPr>
        <w:t xml:space="preserve"> акт монтажа, ввода в эксплуатацию медицинского оборудования и обучения персонала заказчика</w:t>
      </w:r>
      <w:r w:rsidR="00BB3CFB" w:rsidRPr="00BC1115">
        <w:rPr>
          <w:rFonts w:eastAsia="TimesNewRomanPSMT"/>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r w:rsidR="00BB3CFB" w:rsidRPr="00BC1115">
        <w:t xml:space="preserve">график проведения сервисного обслуживания; сертификат о прохождении первичной поверки средства измерения, если товар является средством измерения; </w:t>
      </w:r>
      <w:r w:rsidR="00BB3CFB" w:rsidRPr="00BC1115">
        <w:rPr>
          <w:lang w:val="kk-KZ"/>
        </w:rPr>
        <w:t>Регистрационное удостоверение; Сертификат на мед технику; Гарантийный талон.</w:t>
      </w:r>
    </w:p>
    <w:p w:rsidR="000D33BA" w:rsidRPr="00BC1115" w:rsidRDefault="000D33BA" w:rsidP="007D421C">
      <w:pPr>
        <w:pStyle w:val="a4"/>
        <w:jc w:val="center"/>
        <w:rPr>
          <w:b/>
          <w:sz w:val="20"/>
          <w:szCs w:val="20"/>
        </w:rPr>
      </w:pPr>
      <w:r w:rsidRPr="00BC1115">
        <w:rPr>
          <w:b/>
          <w:sz w:val="20"/>
          <w:szCs w:val="20"/>
        </w:rPr>
        <w:t>Глава13</w:t>
      </w:r>
    </w:p>
    <w:p w:rsidR="000D33BA" w:rsidRPr="00BC1115" w:rsidRDefault="000D33BA" w:rsidP="007D421C">
      <w:pPr>
        <w:pStyle w:val="a4"/>
        <w:jc w:val="center"/>
        <w:rPr>
          <w:b/>
          <w:bCs/>
          <w:sz w:val="20"/>
          <w:szCs w:val="20"/>
        </w:rPr>
      </w:pPr>
      <w:r w:rsidRPr="00BC1115">
        <w:rPr>
          <w:b/>
          <w:bCs/>
          <w:sz w:val="20"/>
          <w:szCs w:val="20"/>
        </w:rPr>
        <w:t>Заключение договора закупа</w:t>
      </w:r>
    </w:p>
    <w:p w:rsidR="00C701B1" w:rsidRPr="00BC1115" w:rsidRDefault="002F46E4" w:rsidP="00C701B1">
      <w:pPr>
        <w:pStyle w:val="a4"/>
        <w:jc w:val="both"/>
        <w:rPr>
          <w:color w:val="000000"/>
          <w:spacing w:val="2"/>
          <w:sz w:val="20"/>
          <w:szCs w:val="20"/>
        </w:rPr>
      </w:pPr>
      <w:r w:rsidRPr="00BC1115">
        <w:rPr>
          <w:color w:val="000000"/>
          <w:spacing w:val="2"/>
          <w:sz w:val="20"/>
          <w:szCs w:val="20"/>
        </w:rPr>
        <w:t> </w:t>
      </w:r>
      <w:r w:rsidRPr="00BC1115">
        <w:rPr>
          <w:color w:val="000000"/>
          <w:spacing w:val="2"/>
          <w:sz w:val="20"/>
          <w:szCs w:val="20"/>
        </w:rPr>
        <w:tab/>
      </w:r>
      <w:r w:rsidRPr="00BC1115">
        <w:rPr>
          <w:b/>
          <w:color w:val="000000"/>
          <w:spacing w:val="2"/>
          <w:sz w:val="20"/>
          <w:szCs w:val="20"/>
        </w:rPr>
        <w:t>13.1</w:t>
      </w:r>
      <w:r w:rsidR="00BD72E7" w:rsidRPr="00BC1115">
        <w:rPr>
          <w:color w:val="000000"/>
          <w:spacing w:val="2"/>
          <w:sz w:val="20"/>
          <w:szCs w:val="20"/>
        </w:rPr>
        <w:t>.</w:t>
      </w:r>
      <w:r w:rsidR="00C701B1" w:rsidRPr="00BC1115">
        <w:rPr>
          <w:color w:val="000000"/>
          <w:spacing w:val="2"/>
          <w:sz w:val="20"/>
          <w:szCs w:val="20"/>
        </w:rPr>
        <w:t xml:space="preserve">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C701B1" w:rsidRPr="00BC1115" w:rsidRDefault="00BD72E7" w:rsidP="00C701B1">
      <w:pPr>
        <w:pStyle w:val="a4"/>
        <w:jc w:val="both"/>
        <w:rPr>
          <w:color w:val="000000"/>
          <w:spacing w:val="2"/>
          <w:sz w:val="20"/>
          <w:szCs w:val="20"/>
        </w:rPr>
      </w:pPr>
      <w:r w:rsidRPr="00BC1115">
        <w:rPr>
          <w:color w:val="000000"/>
          <w:spacing w:val="2"/>
          <w:sz w:val="20"/>
          <w:szCs w:val="20"/>
        </w:rPr>
        <w:t> </w:t>
      </w:r>
      <w:r w:rsidRPr="00BC1115">
        <w:rPr>
          <w:color w:val="000000"/>
          <w:spacing w:val="2"/>
          <w:sz w:val="20"/>
          <w:szCs w:val="20"/>
        </w:rPr>
        <w:tab/>
      </w:r>
      <w:r w:rsidRPr="00BC1115">
        <w:rPr>
          <w:b/>
          <w:color w:val="000000"/>
          <w:spacing w:val="2"/>
          <w:sz w:val="20"/>
          <w:szCs w:val="20"/>
        </w:rPr>
        <w:t>13.2</w:t>
      </w:r>
      <w:r w:rsidR="00C701B1" w:rsidRPr="00BC1115">
        <w:rPr>
          <w:b/>
          <w:color w:val="000000"/>
          <w:spacing w:val="2"/>
          <w:sz w:val="20"/>
          <w:szCs w:val="20"/>
        </w:rPr>
        <w:t>.</w:t>
      </w:r>
      <w:r w:rsidR="00C701B1" w:rsidRPr="00BC1115">
        <w:rPr>
          <w:color w:val="000000"/>
          <w:spacing w:val="2"/>
          <w:sz w:val="20"/>
          <w:szCs w:val="20"/>
        </w:rPr>
        <w:t xml:space="preserve">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13.3.</w:t>
      </w:r>
      <w:r w:rsidR="00C701B1" w:rsidRPr="00BC1115">
        <w:rPr>
          <w:color w:val="000000"/>
          <w:spacing w:val="2"/>
          <w:sz w:val="20"/>
          <w:szCs w:val="20"/>
        </w:rPr>
        <w:t xml:space="preserve">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13.4</w:t>
      </w:r>
      <w:r w:rsidR="00C701B1" w:rsidRPr="00BC1115">
        <w:rPr>
          <w:b/>
          <w:color w:val="000000"/>
          <w:spacing w:val="2"/>
          <w:sz w:val="20"/>
          <w:szCs w:val="20"/>
        </w:rPr>
        <w:t>.</w:t>
      </w:r>
      <w:r w:rsidR="00C701B1" w:rsidRPr="00BC1115">
        <w:rPr>
          <w:color w:val="000000"/>
          <w:spacing w:val="2"/>
          <w:sz w:val="20"/>
          <w:szCs w:val="20"/>
        </w:rPr>
        <w:t xml:space="preserve">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13.5</w:t>
      </w:r>
      <w:r w:rsidR="00C701B1" w:rsidRPr="00BC1115">
        <w:rPr>
          <w:b/>
          <w:color w:val="000000"/>
          <w:spacing w:val="2"/>
          <w:sz w:val="20"/>
          <w:szCs w:val="20"/>
        </w:rPr>
        <w:t>.</w:t>
      </w:r>
      <w:r w:rsidR="00C701B1" w:rsidRPr="00BC1115">
        <w:rPr>
          <w:color w:val="000000"/>
          <w:spacing w:val="2"/>
          <w:sz w:val="20"/>
          <w:szCs w:val="20"/>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13.6</w:t>
      </w:r>
      <w:r w:rsidR="00C701B1" w:rsidRPr="00BC1115">
        <w:rPr>
          <w:b/>
          <w:color w:val="000000"/>
          <w:spacing w:val="2"/>
          <w:sz w:val="20"/>
          <w:szCs w:val="20"/>
        </w:rPr>
        <w:t>.</w:t>
      </w:r>
      <w:r w:rsidR="00C701B1" w:rsidRPr="00BC1115">
        <w:rPr>
          <w:color w:val="000000"/>
          <w:spacing w:val="2"/>
          <w:sz w:val="20"/>
          <w:szCs w:val="20"/>
        </w:rPr>
        <w:t xml:space="preserve">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13.7</w:t>
      </w:r>
      <w:r w:rsidR="00C701B1" w:rsidRPr="00BC1115">
        <w:rPr>
          <w:b/>
          <w:color w:val="000000"/>
          <w:spacing w:val="2"/>
          <w:sz w:val="20"/>
          <w:szCs w:val="20"/>
        </w:rPr>
        <w:t>.</w:t>
      </w:r>
      <w:r w:rsidR="00C701B1" w:rsidRPr="00BC1115">
        <w:rPr>
          <w:color w:val="000000"/>
          <w:spacing w:val="2"/>
          <w:sz w:val="20"/>
          <w:szCs w:val="20"/>
        </w:rPr>
        <w:t xml:space="preserve">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C701B1" w:rsidRPr="00BC1115" w:rsidRDefault="00C701B1" w:rsidP="00C701B1">
      <w:pPr>
        <w:pStyle w:val="a4"/>
        <w:jc w:val="both"/>
        <w:rPr>
          <w:color w:val="000000"/>
          <w:spacing w:val="2"/>
          <w:sz w:val="20"/>
          <w:szCs w:val="20"/>
        </w:rPr>
      </w:pPr>
      <w:r w:rsidRPr="00BC1115">
        <w:rPr>
          <w:b/>
          <w:color w:val="000000"/>
          <w:spacing w:val="2"/>
          <w:sz w:val="20"/>
          <w:szCs w:val="20"/>
        </w:rPr>
        <w:t>1)</w:t>
      </w:r>
      <w:r w:rsidRPr="00BC1115">
        <w:rPr>
          <w:color w:val="000000"/>
          <w:spacing w:val="2"/>
          <w:sz w:val="20"/>
          <w:szCs w:val="20"/>
        </w:rPr>
        <w:t xml:space="preserve"> по взаимному согласию сторон в части уменьшения цены на лекарственные средства и (или) медицинские изделия и, соответственно, цены договора;</w:t>
      </w:r>
    </w:p>
    <w:p w:rsidR="00C701B1" w:rsidRPr="00BC1115" w:rsidRDefault="00C701B1" w:rsidP="00C701B1">
      <w:pPr>
        <w:pStyle w:val="a4"/>
        <w:jc w:val="both"/>
        <w:rPr>
          <w:color w:val="000000"/>
          <w:spacing w:val="2"/>
          <w:sz w:val="20"/>
          <w:szCs w:val="20"/>
        </w:rPr>
      </w:pPr>
      <w:r w:rsidRPr="00BC1115">
        <w:rPr>
          <w:b/>
          <w:color w:val="000000"/>
          <w:spacing w:val="2"/>
          <w:sz w:val="20"/>
          <w:szCs w:val="20"/>
        </w:rPr>
        <w:t>2)</w:t>
      </w:r>
      <w:r w:rsidRPr="00BC1115">
        <w:rPr>
          <w:color w:val="000000"/>
          <w:spacing w:val="2"/>
          <w:sz w:val="20"/>
          <w:szCs w:val="20"/>
        </w:rPr>
        <w:t xml:space="preserve"> по взаимному согласию сторон в части уменьшения объема лекарственных средств и (или) медицинских изделий, фармацевтических услуг.</w:t>
      </w:r>
    </w:p>
    <w:p w:rsidR="00C701B1" w:rsidRPr="00BC1115" w:rsidRDefault="00BD72E7" w:rsidP="00BD72E7">
      <w:pPr>
        <w:pStyle w:val="a4"/>
        <w:ind w:firstLine="708"/>
        <w:jc w:val="both"/>
        <w:rPr>
          <w:color w:val="000000"/>
          <w:spacing w:val="2"/>
          <w:sz w:val="20"/>
          <w:szCs w:val="20"/>
        </w:rPr>
      </w:pPr>
      <w:r w:rsidRPr="00BC1115">
        <w:rPr>
          <w:b/>
          <w:color w:val="000000"/>
          <w:spacing w:val="2"/>
          <w:sz w:val="20"/>
          <w:szCs w:val="20"/>
        </w:rPr>
        <w:t>13.8</w:t>
      </w:r>
      <w:r w:rsidR="00C701B1" w:rsidRPr="00BC1115">
        <w:rPr>
          <w:b/>
          <w:color w:val="000000"/>
          <w:spacing w:val="2"/>
          <w:sz w:val="20"/>
          <w:szCs w:val="20"/>
        </w:rPr>
        <w:t>.</w:t>
      </w:r>
      <w:r w:rsidR="00C701B1" w:rsidRPr="00BC1115">
        <w:rPr>
          <w:color w:val="000000"/>
          <w:spacing w:val="2"/>
          <w:sz w:val="20"/>
          <w:szCs w:val="20"/>
        </w:rPr>
        <w:t xml:space="preserve">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BB1636" w:rsidRPr="00BC1115" w:rsidRDefault="00BB1636" w:rsidP="00C701B1">
      <w:pPr>
        <w:pStyle w:val="a4"/>
        <w:jc w:val="center"/>
        <w:rPr>
          <w:b/>
          <w:sz w:val="20"/>
          <w:szCs w:val="20"/>
        </w:rPr>
      </w:pPr>
      <w:r w:rsidRPr="00BC1115">
        <w:rPr>
          <w:b/>
          <w:sz w:val="20"/>
          <w:szCs w:val="20"/>
        </w:rPr>
        <w:t>Глава 14.</w:t>
      </w:r>
    </w:p>
    <w:p w:rsidR="00BB1636" w:rsidRPr="00BC1115" w:rsidRDefault="00BB1636" w:rsidP="007D421C">
      <w:pPr>
        <w:pStyle w:val="a4"/>
        <w:jc w:val="center"/>
        <w:rPr>
          <w:b/>
          <w:bCs/>
          <w:sz w:val="20"/>
          <w:szCs w:val="20"/>
        </w:rPr>
      </w:pPr>
      <w:r w:rsidRPr="00BC1115">
        <w:rPr>
          <w:b/>
          <w:bCs/>
          <w:sz w:val="20"/>
          <w:szCs w:val="20"/>
        </w:rPr>
        <w:t>Гарантийное обеспечение исполнения договора</w:t>
      </w:r>
    </w:p>
    <w:p w:rsidR="00C701B1" w:rsidRPr="00BC1115" w:rsidRDefault="00BD72E7" w:rsidP="00C966D6">
      <w:pPr>
        <w:pStyle w:val="a4"/>
        <w:ind w:firstLine="708"/>
        <w:jc w:val="both"/>
        <w:rPr>
          <w:bCs/>
          <w:sz w:val="20"/>
          <w:szCs w:val="20"/>
        </w:rPr>
      </w:pPr>
      <w:r w:rsidRPr="00BC1115">
        <w:rPr>
          <w:b/>
          <w:bCs/>
          <w:sz w:val="20"/>
          <w:szCs w:val="20"/>
        </w:rPr>
        <w:t>14.1</w:t>
      </w:r>
      <w:r w:rsidR="00C701B1" w:rsidRPr="00BC1115">
        <w:rPr>
          <w:b/>
          <w:bCs/>
          <w:sz w:val="20"/>
          <w:szCs w:val="20"/>
        </w:rPr>
        <w:t>.</w:t>
      </w:r>
      <w:r w:rsidR="00C701B1" w:rsidRPr="00BC1115">
        <w:rPr>
          <w:bCs/>
          <w:sz w:val="20"/>
          <w:szCs w:val="20"/>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C701B1" w:rsidRPr="00BC1115" w:rsidRDefault="00BD72E7" w:rsidP="00C966D6">
      <w:pPr>
        <w:pStyle w:val="a4"/>
        <w:ind w:firstLine="708"/>
        <w:jc w:val="both"/>
        <w:rPr>
          <w:bCs/>
          <w:sz w:val="20"/>
          <w:szCs w:val="20"/>
        </w:rPr>
      </w:pPr>
      <w:r w:rsidRPr="00BC1115">
        <w:rPr>
          <w:b/>
          <w:bCs/>
          <w:sz w:val="20"/>
          <w:szCs w:val="20"/>
        </w:rPr>
        <w:t>14.2</w:t>
      </w:r>
      <w:r w:rsidR="00C701B1" w:rsidRPr="00BC1115">
        <w:rPr>
          <w:b/>
          <w:bCs/>
          <w:sz w:val="20"/>
          <w:szCs w:val="20"/>
        </w:rPr>
        <w:t>.</w:t>
      </w:r>
      <w:r w:rsidR="00C701B1" w:rsidRPr="00BC1115">
        <w:rPr>
          <w:bCs/>
          <w:sz w:val="20"/>
          <w:szCs w:val="20"/>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C701B1" w:rsidRPr="00BC1115" w:rsidRDefault="00C701B1" w:rsidP="00C966D6">
      <w:pPr>
        <w:pStyle w:val="a4"/>
        <w:jc w:val="both"/>
        <w:rPr>
          <w:bCs/>
          <w:sz w:val="20"/>
          <w:szCs w:val="20"/>
        </w:rPr>
      </w:pPr>
      <w:r w:rsidRPr="00BC1115">
        <w:rPr>
          <w:b/>
          <w:bCs/>
          <w:sz w:val="20"/>
          <w:szCs w:val="20"/>
        </w:rPr>
        <w:lastRenderedPageBreak/>
        <w:t>1)</w:t>
      </w:r>
      <w:r w:rsidRPr="00BC1115">
        <w:rPr>
          <w:bCs/>
          <w:sz w:val="20"/>
          <w:szCs w:val="20"/>
        </w:rPr>
        <w:t xml:space="preserve"> гарантийного взноса в виде денежных средств, размещаемых в банке, обслуживающем заказчика;</w:t>
      </w:r>
    </w:p>
    <w:p w:rsidR="00C701B1" w:rsidRPr="00BC1115" w:rsidRDefault="00C701B1" w:rsidP="00C966D6">
      <w:pPr>
        <w:pStyle w:val="a4"/>
        <w:jc w:val="both"/>
        <w:rPr>
          <w:bCs/>
          <w:sz w:val="20"/>
          <w:szCs w:val="20"/>
        </w:rPr>
      </w:pPr>
      <w:r w:rsidRPr="00BC1115">
        <w:rPr>
          <w:b/>
          <w:bCs/>
          <w:sz w:val="20"/>
          <w:szCs w:val="20"/>
        </w:rPr>
        <w:t>2)</w:t>
      </w:r>
      <w:r w:rsidRPr="00BC1115">
        <w:rPr>
          <w:bCs/>
          <w:sz w:val="20"/>
          <w:szCs w:val="20"/>
        </w:rPr>
        <w:t xml:space="preserve"> банковской гарантии, выданной в соответствии с нормативными правовыми актами Национального Банка Республики Казахстан по форме, согласно </w:t>
      </w:r>
      <w:r w:rsidRPr="00BC1115">
        <w:rPr>
          <w:rStyle w:val="a8"/>
          <w:bCs/>
          <w:color w:val="auto"/>
          <w:sz w:val="20"/>
          <w:szCs w:val="20"/>
          <w:u w:val="none"/>
        </w:rPr>
        <w:t>приложению 10</w:t>
      </w:r>
      <w:r w:rsidRPr="00BC1115">
        <w:rPr>
          <w:bCs/>
          <w:sz w:val="20"/>
          <w:szCs w:val="20"/>
        </w:rPr>
        <w:t xml:space="preserve"> к настоящим Правилам.</w:t>
      </w:r>
    </w:p>
    <w:p w:rsidR="00C966D6" w:rsidRPr="00BC1115" w:rsidRDefault="00C701B1" w:rsidP="00C966D6">
      <w:pPr>
        <w:pStyle w:val="aa"/>
        <w:spacing w:after="0"/>
        <w:rPr>
          <w:rFonts w:eastAsia="Calibri"/>
          <w:sz w:val="20"/>
          <w:szCs w:val="20"/>
          <w:lang w:val="kk-KZ"/>
        </w:rPr>
      </w:pPr>
      <w:r w:rsidRPr="00BC1115">
        <w:rPr>
          <w:bCs/>
          <w:sz w:val="20"/>
          <w:szCs w:val="20"/>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7A7C6C" w:rsidRPr="00BC1115">
        <w:rPr>
          <w:sz w:val="20"/>
          <w:szCs w:val="20"/>
        </w:rPr>
        <w:t xml:space="preserve"> </w:t>
      </w:r>
      <w:r w:rsidR="00C966D6" w:rsidRPr="00BC1115">
        <w:rPr>
          <w:sz w:val="20"/>
          <w:szCs w:val="20"/>
        </w:rPr>
        <w:t>БИН 990340004285, ИИК</w:t>
      </w:r>
      <w:r w:rsidR="00C966D6" w:rsidRPr="00BC1115">
        <w:rPr>
          <w:sz w:val="20"/>
          <w:szCs w:val="20"/>
          <w:lang w:val="kk-KZ"/>
        </w:rPr>
        <w:t xml:space="preserve"> KZ738562203131975503, </w:t>
      </w:r>
      <w:r w:rsidR="00C966D6" w:rsidRPr="00BC1115">
        <w:rPr>
          <w:sz w:val="20"/>
          <w:szCs w:val="20"/>
        </w:rPr>
        <w:t>АО"</w:t>
      </w:r>
      <w:r w:rsidR="00C966D6" w:rsidRPr="00BC1115">
        <w:rPr>
          <w:sz w:val="20"/>
          <w:szCs w:val="20"/>
          <w:lang w:val="kk-KZ"/>
        </w:rPr>
        <w:t xml:space="preserve">«БанкЦентрКредит», </w:t>
      </w:r>
      <w:r w:rsidR="00ED719C" w:rsidRPr="00BC1115">
        <w:rPr>
          <w:sz w:val="20"/>
          <w:szCs w:val="20"/>
        </w:rPr>
        <w:t xml:space="preserve">БИК </w:t>
      </w:r>
      <w:r w:rsidR="00ED719C">
        <w:rPr>
          <w:sz w:val="20"/>
          <w:szCs w:val="20"/>
          <w:lang w:val="en-US"/>
        </w:rPr>
        <w:t>KCJBKZKX</w:t>
      </w:r>
      <w:r w:rsidR="00ED719C" w:rsidRPr="00BC1115">
        <w:rPr>
          <w:sz w:val="20"/>
          <w:szCs w:val="20"/>
        </w:rPr>
        <w:t xml:space="preserve"> </w:t>
      </w:r>
      <w:r w:rsidR="00C966D6" w:rsidRPr="00BC1115">
        <w:rPr>
          <w:sz w:val="20"/>
          <w:szCs w:val="20"/>
        </w:rPr>
        <w:t>КГП на ПХВ «Павлодарский областной онкологический диспансер»</w:t>
      </w:r>
      <w:r w:rsidR="00C966D6" w:rsidRPr="00BC1115">
        <w:rPr>
          <w:rFonts w:eastAsia="Calibri"/>
          <w:sz w:val="20"/>
          <w:szCs w:val="20"/>
          <w:lang w:val="kk-KZ"/>
        </w:rPr>
        <w:t>.</w:t>
      </w:r>
    </w:p>
    <w:p w:rsidR="00C701B1" w:rsidRPr="00BC1115" w:rsidRDefault="00C966D6" w:rsidP="00C966D6">
      <w:pPr>
        <w:pStyle w:val="aa"/>
        <w:spacing w:after="0"/>
        <w:rPr>
          <w:bCs/>
          <w:sz w:val="20"/>
          <w:szCs w:val="20"/>
        </w:rPr>
      </w:pPr>
      <w:r w:rsidRPr="00BC1115">
        <w:rPr>
          <w:bCs/>
          <w:sz w:val="20"/>
          <w:szCs w:val="20"/>
        </w:rPr>
        <w:t xml:space="preserve">        </w:t>
      </w:r>
      <w:r w:rsidR="00BD72E7" w:rsidRPr="00BC1115">
        <w:rPr>
          <w:b/>
          <w:bCs/>
          <w:sz w:val="20"/>
          <w:szCs w:val="20"/>
        </w:rPr>
        <w:t>14.3</w:t>
      </w:r>
      <w:r w:rsidR="00C701B1" w:rsidRPr="00BC1115">
        <w:rPr>
          <w:b/>
          <w:bCs/>
          <w:sz w:val="20"/>
          <w:szCs w:val="20"/>
        </w:rPr>
        <w:t>.</w:t>
      </w:r>
      <w:r w:rsidR="00C701B1" w:rsidRPr="00BC1115">
        <w:rPr>
          <w:bCs/>
          <w:sz w:val="20"/>
          <w:szCs w:val="20"/>
        </w:rPr>
        <w:t xml:space="preserve">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C701B1" w:rsidRPr="00BC1115" w:rsidRDefault="00C966D6" w:rsidP="00C966D6">
      <w:pPr>
        <w:pStyle w:val="a4"/>
        <w:jc w:val="both"/>
        <w:rPr>
          <w:bCs/>
          <w:sz w:val="20"/>
          <w:szCs w:val="20"/>
        </w:rPr>
      </w:pPr>
      <w:r w:rsidRPr="00BC1115">
        <w:rPr>
          <w:b/>
          <w:bCs/>
          <w:sz w:val="20"/>
          <w:szCs w:val="20"/>
        </w:rPr>
        <w:t xml:space="preserve">          </w:t>
      </w:r>
      <w:r w:rsidR="00BD72E7" w:rsidRPr="00BC1115">
        <w:rPr>
          <w:b/>
          <w:bCs/>
          <w:sz w:val="20"/>
          <w:szCs w:val="20"/>
        </w:rPr>
        <w:t>14.4</w:t>
      </w:r>
      <w:r w:rsidR="00C701B1" w:rsidRPr="00BC1115">
        <w:rPr>
          <w:b/>
          <w:bCs/>
          <w:sz w:val="20"/>
          <w:szCs w:val="20"/>
        </w:rPr>
        <w:t>.</w:t>
      </w:r>
      <w:r w:rsidR="00C701B1" w:rsidRPr="00BC1115">
        <w:rPr>
          <w:bCs/>
          <w:sz w:val="20"/>
          <w:szCs w:val="20"/>
        </w:rPr>
        <w:t xml:space="preserve">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C701B1" w:rsidRPr="00BC1115" w:rsidRDefault="00BD72E7" w:rsidP="00C966D6">
      <w:pPr>
        <w:pStyle w:val="a4"/>
        <w:ind w:firstLine="708"/>
        <w:jc w:val="both"/>
        <w:rPr>
          <w:bCs/>
          <w:sz w:val="20"/>
          <w:szCs w:val="20"/>
        </w:rPr>
      </w:pPr>
      <w:r w:rsidRPr="00BC1115">
        <w:rPr>
          <w:b/>
          <w:bCs/>
          <w:sz w:val="20"/>
          <w:szCs w:val="20"/>
        </w:rPr>
        <w:t>14.5</w:t>
      </w:r>
      <w:r w:rsidR="00C701B1" w:rsidRPr="00BC1115">
        <w:rPr>
          <w:b/>
          <w:bCs/>
          <w:sz w:val="20"/>
          <w:szCs w:val="20"/>
        </w:rPr>
        <w:t>.</w:t>
      </w:r>
      <w:r w:rsidR="00C701B1" w:rsidRPr="00BC1115">
        <w:rPr>
          <w:bCs/>
          <w:sz w:val="20"/>
          <w:szCs w:val="20"/>
        </w:rPr>
        <w:t xml:space="preserve">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C701B1" w:rsidRPr="00BC1115" w:rsidRDefault="00C701B1" w:rsidP="00C966D6">
      <w:pPr>
        <w:pStyle w:val="a4"/>
        <w:jc w:val="both"/>
        <w:rPr>
          <w:bCs/>
          <w:sz w:val="20"/>
          <w:szCs w:val="20"/>
        </w:rPr>
      </w:pPr>
      <w:r w:rsidRPr="00BC1115">
        <w:rPr>
          <w:b/>
          <w:bCs/>
          <w:sz w:val="20"/>
          <w:szCs w:val="20"/>
        </w:rPr>
        <w:t>1)</w:t>
      </w:r>
      <w:r w:rsidRPr="00BC1115">
        <w:rPr>
          <w:bCs/>
          <w:sz w:val="20"/>
          <w:szCs w:val="20"/>
        </w:rPr>
        <w:t xml:space="preserve">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C701B1" w:rsidRPr="00BC1115" w:rsidRDefault="00C701B1" w:rsidP="00C966D6">
      <w:pPr>
        <w:pStyle w:val="a4"/>
        <w:jc w:val="both"/>
        <w:rPr>
          <w:bCs/>
          <w:sz w:val="20"/>
          <w:szCs w:val="20"/>
        </w:rPr>
      </w:pPr>
      <w:r w:rsidRPr="00BC1115">
        <w:rPr>
          <w:b/>
          <w:bCs/>
          <w:sz w:val="20"/>
          <w:szCs w:val="20"/>
        </w:rPr>
        <w:t>2)</w:t>
      </w:r>
      <w:r w:rsidRPr="00BC1115">
        <w:rPr>
          <w:bCs/>
          <w:sz w:val="20"/>
          <w:szCs w:val="20"/>
        </w:rPr>
        <w:t xml:space="preserve">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C701B1" w:rsidRPr="00BC1115" w:rsidRDefault="00C701B1" w:rsidP="00C966D6">
      <w:pPr>
        <w:pStyle w:val="a4"/>
        <w:jc w:val="both"/>
        <w:rPr>
          <w:bCs/>
          <w:sz w:val="20"/>
          <w:szCs w:val="20"/>
        </w:rPr>
      </w:pPr>
      <w:r w:rsidRPr="00BC1115">
        <w:rPr>
          <w:b/>
          <w:bCs/>
          <w:sz w:val="20"/>
          <w:szCs w:val="20"/>
        </w:rPr>
        <w:t>3)</w:t>
      </w:r>
      <w:r w:rsidRPr="00BC1115">
        <w:rPr>
          <w:bCs/>
          <w:sz w:val="20"/>
          <w:szCs w:val="20"/>
        </w:rPr>
        <w:t xml:space="preserve">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324B29" w:rsidRPr="00BC1115" w:rsidRDefault="007D421C" w:rsidP="00C966D6">
      <w:pPr>
        <w:pStyle w:val="a4"/>
        <w:jc w:val="both"/>
        <w:rPr>
          <w:color w:val="000000"/>
          <w:spacing w:val="2"/>
          <w:sz w:val="20"/>
          <w:szCs w:val="20"/>
        </w:rPr>
      </w:pPr>
      <w:r w:rsidRPr="00BC1115">
        <w:rPr>
          <w:sz w:val="20"/>
          <w:szCs w:val="20"/>
        </w:rPr>
        <w:tab/>
      </w:r>
    </w:p>
    <w:p w:rsidR="007D421C" w:rsidRPr="00BC1115" w:rsidRDefault="007D421C" w:rsidP="007D421C">
      <w:pPr>
        <w:pStyle w:val="a4"/>
        <w:jc w:val="center"/>
        <w:rPr>
          <w:b/>
          <w:bCs/>
          <w:sz w:val="20"/>
          <w:szCs w:val="20"/>
        </w:rPr>
      </w:pPr>
      <w:r w:rsidRPr="00BC1115">
        <w:rPr>
          <w:b/>
          <w:bCs/>
          <w:sz w:val="20"/>
          <w:szCs w:val="20"/>
        </w:rPr>
        <w:t>Глава 15</w:t>
      </w:r>
    </w:p>
    <w:p w:rsidR="00324B29" w:rsidRPr="00BC1115" w:rsidRDefault="00324B29" w:rsidP="007D421C">
      <w:pPr>
        <w:pStyle w:val="a4"/>
        <w:jc w:val="center"/>
        <w:rPr>
          <w:b/>
          <w:bCs/>
          <w:sz w:val="20"/>
          <w:szCs w:val="20"/>
        </w:rPr>
      </w:pPr>
      <w:r w:rsidRPr="00BC1115">
        <w:rPr>
          <w:b/>
          <w:bCs/>
          <w:sz w:val="20"/>
          <w:szCs w:val="20"/>
        </w:rPr>
        <w:t>Заключительные положения</w:t>
      </w:r>
    </w:p>
    <w:p w:rsidR="00324B29" w:rsidRPr="00BC1115" w:rsidRDefault="007D421C" w:rsidP="007D421C">
      <w:pPr>
        <w:pStyle w:val="a4"/>
        <w:ind w:firstLine="708"/>
        <w:jc w:val="both"/>
        <w:rPr>
          <w:sz w:val="20"/>
          <w:szCs w:val="20"/>
        </w:rPr>
      </w:pPr>
      <w:r w:rsidRPr="00BC1115">
        <w:rPr>
          <w:b/>
          <w:sz w:val="20"/>
          <w:szCs w:val="20"/>
        </w:rPr>
        <w:t>15.</w:t>
      </w:r>
      <w:r w:rsidR="00324B29" w:rsidRPr="00BC1115">
        <w:rPr>
          <w:b/>
          <w:sz w:val="20"/>
          <w:szCs w:val="20"/>
        </w:rPr>
        <w:t>1</w:t>
      </w:r>
      <w:r w:rsidR="00324B29" w:rsidRPr="00BC1115">
        <w:rPr>
          <w:sz w:val="20"/>
          <w:szCs w:val="20"/>
        </w:rPr>
        <w:t>.</w:t>
      </w:r>
      <w:r w:rsidR="00324B29" w:rsidRPr="00BC1115">
        <w:rPr>
          <w:color w:val="000000"/>
          <w:sz w:val="20"/>
          <w:szCs w:val="20"/>
        </w:rPr>
        <w:t xml:space="preserve"> Вскрытые тендерные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bookmarkStart w:id="2" w:name="z1250"/>
      <w:bookmarkEnd w:id="2"/>
    </w:p>
    <w:p w:rsidR="00324B29" w:rsidRPr="00BC1115" w:rsidRDefault="007D421C" w:rsidP="007D421C">
      <w:pPr>
        <w:pStyle w:val="a4"/>
        <w:ind w:firstLine="708"/>
        <w:jc w:val="both"/>
        <w:rPr>
          <w:sz w:val="20"/>
          <w:szCs w:val="20"/>
        </w:rPr>
      </w:pPr>
      <w:r w:rsidRPr="00BC1115">
        <w:rPr>
          <w:b/>
          <w:color w:val="000000"/>
          <w:sz w:val="20"/>
          <w:szCs w:val="20"/>
        </w:rPr>
        <w:t>15.</w:t>
      </w:r>
      <w:r w:rsidR="00324B29" w:rsidRPr="00BC1115">
        <w:rPr>
          <w:b/>
          <w:color w:val="000000"/>
          <w:sz w:val="20"/>
          <w:szCs w:val="20"/>
        </w:rPr>
        <w:t>2.</w:t>
      </w:r>
      <w:r w:rsidR="00324B29" w:rsidRPr="00BC1115">
        <w:rPr>
          <w:color w:val="000000"/>
          <w:sz w:val="20"/>
          <w:szCs w:val="20"/>
        </w:rPr>
        <w:t xml:space="preserve">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BB1636" w:rsidRPr="00BC1115" w:rsidRDefault="00BB1636" w:rsidP="00151667">
      <w:pPr>
        <w:pStyle w:val="a4"/>
        <w:jc w:val="both"/>
        <w:rPr>
          <w:sz w:val="20"/>
          <w:szCs w:val="20"/>
        </w:rPr>
      </w:pPr>
    </w:p>
    <w:p w:rsidR="00151667" w:rsidRPr="00BC1115" w:rsidRDefault="00151667">
      <w:pPr>
        <w:pStyle w:val="a4"/>
        <w:jc w:val="both"/>
        <w:rPr>
          <w:sz w:val="20"/>
          <w:szCs w:val="20"/>
        </w:rPr>
      </w:pPr>
    </w:p>
    <w:sectPr w:rsidR="00151667" w:rsidRPr="00BC1115" w:rsidSect="008876F3">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charset w:val="8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abstractNum w:abstractNumId="1" w15:restartNumberingAfterBreak="0">
    <w:nsid w:val="56A53F44"/>
    <w:multiLevelType w:val="hybridMultilevel"/>
    <w:tmpl w:val="EC007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C7C8F"/>
    <w:rsid w:val="00014419"/>
    <w:rsid w:val="00021717"/>
    <w:rsid w:val="00025C35"/>
    <w:rsid w:val="00026AC2"/>
    <w:rsid w:val="00034A1E"/>
    <w:rsid w:val="00060D7C"/>
    <w:rsid w:val="000674CE"/>
    <w:rsid w:val="000719FF"/>
    <w:rsid w:val="000772D2"/>
    <w:rsid w:val="000900B9"/>
    <w:rsid w:val="00096B2F"/>
    <w:rsid w:val="000D33BA"/>
    <w:rsid w:val="000F7F2E"/>
    <w:rsid w:val="00107137"/>
    <w:rsid w:val="00136A6E"/>
    <w:rsid w:val="00151667"/>
    <w:rsid w:val="0015241F"/>
    <w:rsid w:val="00165EAC"/>
    <w:rsid w:val="001D7931"/>
    <w:rsid w:val="00203E41"/>
    <w:rsid w:val="00206F5E"/>
    <w:rsid w:val="00215ABC"/>
    <w:rsid w:val="00291EFB"/>
    <w:rsid w:val="002967EF"/>
    <w:rsid w:val="002C1818"/>
    <w:rsid w:val="002F46E4"/>
    <w:rsid w:val="0030608C"/>
    <w:rsid w:val="003161F3"/>
    <w:rsid w:val="0032372C"/>
    <w:rsid w:val="00324B29"/>
    <w:rsid w:val="0034070B"/>
    <w:rsid w:val="00350524"/>
    <w:rsid w:val="0035207F"/>
    <w:rsid w:val="00353024"/>
    <w:rsid w:val="00364A32"/>
    <w:rsid w:val="00372A9C"/>
    <w:rsid w:val="00380251"/>
    <w:rsid w:val="003A1552"/>
    <w:rsid w:val="003A4061"/>
    <w:rsid w:val="003A5FEA"/>
    <w:rsid w:val="003B6204"/>
    <w:rsid w:val="00425935"/>
    <w:rsid w:val="00441477"/>
    <w:rsid w:val="00450DF0"/>
    <w:rsid w:val="0045622D"/>
    <w:rsid w:val="00477530"/>
    <w:rsid w:val="004A4D57"/>
    <w:rsid w:val="004C68D9"/>
    <w:rsid w:val="0050508D"/>
    <w:rsid w:val="00512C45"/>
    <w:rsid w:val="00550608"/>
    <w:rsid w:val="00556623"/>
    <w:rsid w:val="005D1BDA"/>
    <w:rsid w:val="005E08BB"/>
    <w:rsid w:val="005E72E4"/>
    <w:rsid w:val="0060335E"/>
    <w:rsid w:val="00607158"/>
    <w:rsid w:val="00635588"/>
    <w:rsid w:val="006519C4"/>
    <w:rsid w:val="0065284C"/>
    <w:rsid w:val="00666691"/>
    <w:rsid w:val="006740AD"/>
    <w:rsid w:val="00680380"/>
    <w:rsid w:val="006869B0"/>
    <w:rsid w:val="0068759E"/>
    <w:rsid w:val="006B7760"/>
    <w:rsid w:val="006E3F14"/>
    <w:rsid w:val="00770B81"/>
    <w:rsid w:val="00776EAE"/>
    <w:rsid w:val="007A0A53"/>
    <w:rsid w:val="007A7C6C"/>
    <w:rsid w:val="007B0293"/>
    <w:rsid w:val="007B59DC"/>
    <w:rsid w:val="007B717A"/>
    <w:rsid w:val="007C1E54"/>
    <w:rsid w:val="007C2467"/>
    <w:rsid w:val="007C7C8F"/>
    <w:rsid w:val="007D168E"/>
    <w:rsid w:val="007D421C"/>
    <w:rsid w:val="00810984"/>
    <w:rsid w:val="00812E72"/>
    <w:rsid w:val="00847FA4"/>
    <w:rsid w:val="008610EB"/>
    <w:rsid w:val="008769ED"/>
    <w:rsid w:val="008876F3"/>
    <w:rsid w:val="008A6CAA"/>
    <w:rsid w:val="008A75C0"/>
    <w:rsid w:val="008B2943"/>
    <w:rsid w:val="008D4B1D"/>
    <w:rsid w:val="00911345"/>
    <w:rsid w:val="00913470"/>
    <w:rsid w:val="009272F0"/>
    <w:rsid w:val="009304CD"/>
    <w:rsid w:val="00934ED6"/>
    <w:rsid w:val="00974107"/>
    <w:rsid w:val="009B7534"/>
    <w:rsid w:val="009D7074"/>
    <w:rsid w:val="009E29D3"/>
    <w:rsid w:val="009F6D11"/>
    <w:rsid w:val="00A15E98"/>
    <w:rsid w:val="00A672E2"/>
    <w:rsid w:val="00A71AF5"/>
    <w:rsid w:val="00AC763E"/>
    <w:rsid w:val="00AF6BF0"/>
    <w:rsid w:val="00B03AD7"/>
    <w:rsid w:val="00B15D4E"/>
    <w:rsid w:val="00B15FA7"/>
    <w:rsid w:val="00B93B72"/>
    <w:rsid w:val="00BA1B6D"/>
    <w:rsid w:val="00BB1636"/>
    <w:rsid w:val="00BB3CFB"/>
    <w:rsid w:val="00BC1115"/>
    <w:rsid w:val="00BC263E"/>
    <w:rsid w:val="00BD72E7"/>
    <w:rsid w:val="00BD7888"/>
    <w:rsid w:val="00BF67AD"/>
    <w:rsid w:val="00C042F7"/>
    <w:rsid w:val="00C05F45"/>
    <w:rsid w:val="00C541E9"/>
    <w:rsid w:val="00C7000F"/>
    <w:rsid w:val="00C701B1"/>
    <w:rsid w:val="00C74FB5"/>
    <w:rsid w:val="00C966D6"/>
    <w:rsid w:val="00CA4081"/>
    <w:rsid w:val="00CA7F42"/>
    <w:rsid w:val="00CC35BF"/>
    <w:rsid w:val="00CD0008"/>
    <w:rsid w:val="00CE36D8"/>
    <w:rsid w:val="00D628FE"/>
    <w:rsid w:val="00D922D9"/>
    <w:rsid w:val="00DC6BC7"/>
    <w:rsid w:val="00DD199C"/>
    <w:rsid w:val="00DD487E"/>
    <w:rsid w:val="00DE0AF6"/>
    <w:rsid w:val="00DE23DE"/>
    <w:rsid w:val="00E059A1"/>
    <w:rsid w:val="00E67538"/>
    <w:rsid w:val="00EA2EDF"/>
    <w:rsid w:val="00ED719C"/>
    <w:rsid w:val="00EF23DF"/>
    <w:rsid w:val="00F26EF5"/>
    <w:rsid w:val="00F30293"/>
    <w:rsid w:val="00F70D59"/>
    <w:rsid w:val="00FC694D"/>
    <w:rsid w:val="00FD1090"/>
    <w:rsid w:val="00FE1FB3"/>
    <w:rsid w:val="00FE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75CE3F-9F96-4673-97E9-E22BAB3F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rPr>
  </w:style>
  <w:style w:type="paragraph" w:styleId="a4">
    <w:name w:val="No Spacing"/>
    <w:link w:val="a5"/>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semiHidden/>
    <w:unhideWhenUsed/>
    <w:rsid w:val="009272F0"/>
    <w:pPr>
      <w:spacing w:after="120" w:line="480" w:lineRule="auto"/>
    </w:pPr>
  </w:style>
  <w:style w:type="character" w:customStyle="1" w:styleId="20">
    <w:name w:val="Основной текст 2 Знак"/>
    <w:basedOn w:val="a1"/>
    <w:link w:val="2"/>
    <w:uiPriority w:val="99"/>
    <w:semiHidden/>
    <w:rsid w:val="009272F0"/>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7"/>
    <w:uiPriority w:val="99"/>
    <w:unhideWhenUsed/>
    <w:qFormat/>
    <w:rsid w:val="009272F0"/>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9272F0"/>
    <w:rPr>
      <w:rFonts w:ascii="Times New Roman" w:eastAsia="Times New Roman" w:hAnsi="Times New Roman" w:cs="Times New Roman"/>
      <w:sz w:val="24"/>
      <w:szCs w:val="24"/>
    </w:rPr>
  </w:style>
  <w:style w:type="character" w:styleId="a8">
    <w:name w:val="Hyperlink"/>
    <w:uiPriority w:val="99"/>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rsid w:val="009272F0"/>
    <w:rPr>
      <w:rFonts w:asciiTheme="majorHAnsi" w:eastAsiaTheme="majorEastAsia" w:hAnsiTheme="majorHAnsi" w:cstheme="majorBidi"/>
      <w:color w:val="2E74B5" w:themeColor="accent1" w:themeShade="BF"/>
      <w:sz w:val="32"/>
      <w:szCs w:val="32"/>
      <w:lang w:eastAsia="ru-RU"/>
    </w:rPr>
  </w:style>
  <w:style w:type="character" w:customStyle="1" w:styleId="a9">
    <w:name w:val="Нумерованный список Знак"/>
    <w:link w:val="a"/>
    <w:locked/>
    <w:rsid w:val="009272F0"/>
    <w:rPr>
      <w:sz w:val="24"/>
      <w:szCs w:val="24"/>
    </w:rPr>
  </w:style>
  <w:style w:type="paragraph" w:styleId="a">
    <w:name w:val="List Number"/>
    <w:basedOn w:val="a0"/>
    <w:link w:val="a9"/>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a">
    <w:name w:val="Body Text"/>
    <w:basedOn w:val="a0"/>
    <w:link w:val="ab"/>
    <w:rsid w:val="00477530"/>
    <w:pPr>
      <w:spacing w:after="120"/>
    </w:pPr>
  </w:style>
  <w:style w:type="character" w:customStyle="1" w:styleId="ab">
    <w:name w:val="Основной текст Знак"/>
    <w:basedOn w:val="a1"/>
    <w:link w:val="aa"/>
    <w:rsid w:val="00477530"/>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AF6BF0"/>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450DF0"/>
    <w:rPr>
      <w:rFonts w:ascii="Segoe UI" w:hAnsi="Segoe UI" w:cs="Segoe UI"/>
      <w:sz w:val="18"/>
      <w:szCs w:val="18"/>
    </w:rPr>
  </w:style>
  <w:style w:type="character" w:customStyle="1" w:styleId="ad">
    <w:name w:val="Текст выноски Знак"/>
    <w:basedOn w:val="a1"/>
    <w:link w:val="ac"/>
    <w:uiPriority w:val="99"/>
    <w:semiHidden/>
    <w:rsid w:val="00450DF0"/>
    <w:rPr>
      <w:rFonts w:ascii="Segoe UI" w:eastAsia="Times New Roman" w:hAnsi="Segoe UI" w:cs="Segoe UI"/>
      <w:sz w:val="18"/>
      <w:szCs w:val="18"/>
      <w:lang w:eastAsia="ru-RU"/>
    </w:rPr>
  </w:style>
  <w:style w:type="paragraph" w:styleId="ae">
    <w:name w:val="List Paragraph"/>
    <w:basedOn w:val="a0"/>
    <w:uiPriority w:val="34"/>
    <w:qFormat/>
    <w:rsid w:val="00BB3CFB"/>
    <w:pPr>
      <w:suppressAutoHyphens/>
      <w:ind w:left="720"/>
      <w:contextualSpacing/>
    </w:pPr>
    <w:rPr>
      <w:sz w:val="20"/>
      <w:szCs w:val="20"/>
      <w:lang w:eastAsia="zh-CN"/>
    </w:rPr>
  </w:style>
  <w:style w:type="character" w:customStyle="1" w:styleId="5">
    <w:name w:val="Основной текст (5)_"/>
    <w:basedOn w:val="a1"/>
    <w:link w:val="50"/>
    <w:rsid w:val="000F7F2E"/>
    <w:rPr>
      <w:sz w:val="26"/>
      <w:szCs w:val="26"/>
      <w:shd w:val="clear" w:color="auto" w:fill="FFFFFF"/>
    </w:rPr>
  </w:style>
  <w:style w:type="paragraph" w:customStyle="1" w:styleId="50">
    <w:name w:val="Основной текст (5)"/>
    <w:basedOn w:val="a0"/>
    <w:link w:val="5"/>
    <w:rsid w:val="000F7F2E"/>
    <w:pPr>
      <w:widowControl w:val="0"/>
      <w:shd w:val="clear" w:color="auto" w:fill="FFFFFF"/>
      <w:spacing w:after="660" w:line="312" w:lineRule="exact"/>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59259">
      <w:bodyDiv w:val="1"/>
      <w:marLeft w:val="0"/>
      <w:marRight w:val="0"/>
      <w:marTop w:val="0"/>
      <w:marBottom w:val="0"/>
      <w:divBdr>
        <w:top w:val="none" w:sz="0" w:space="0" w:color="auto"/>
        <w:left w:val="none" w:sz="0" w:space="0" w:color="auto"/>
        <w:bottom w:val="none" w:sz="0" w:space="0" w:color="auto"/>
        <w:right w:val="none" w:sz="0" w:space="0" w:color="auto"/>
      </w:divBdr>
    </w:div>
    <w:div w:id="247420213">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9014958">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726807936">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80610573">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912813003">
      <w:bodyDiv w:val="1"/>
      <w:marLeft w:val="0"/>
      <w:marRight w:val="0"/>
      <w:marTop w:val="0"/>
      <w:marBottom w:val="0"/>
      <w:divBdr>
        <w:top w:val="none" w:sz="0" w:space="0" w:color="auto"/>
        <w:left w:val="none" w:sz="0" w:space="0" w:color="auto"/>
        <w:bottom w:val="none" w:sz="0" w:space="0" w:color="auto"/>
        <w:right w:val="none" w:sz="0" w:space="0" w:color="auto"/>
      </w:divBdr>
    </w:div>
    <w:div w:id="971784483">
      <w:bodyDiv w:val="1"/>
      <w:marLeft w:val="0"/>
      <w:marRight w:val="0"/>
      <w:marTop w:val="0"/>
      <w:marBottom w:val="0"/>
      <w:divBdr>
        <w:top w:val="none" w:sz="0" w:space="0" w:color="auto"/>
        <w:left w:val="none" w:sz="0" w:space="0" w:color="auto"/>
        <w:bottom w:val="none" w:sz="0" w:space="0" w:color="auto"/>
        <w:right w:val="none" w:sz="0" w:space="0" w:color="auto"/>
      </w:divBdr>
    </w:div>
    <w:div w:id="1101949136">
      <w:bodyDiv w:val="1"/>
      <w:marLeft w:val="0"/>
      <w:marRight w:val="0"/>
      <w:marTop w:val="0"/>
      <w:marBottom w:val="0"/>
      <w:divBdr>
        <w:top w:val="none" w:sz="0" w:space="0" w:color="auto"/>
        <w:left w:val="none" w:sz="0" w:space="0" w:color="auto"/>
        <w:bottom w:val="none" w:sz="0" w:space="0" w:color="auto"/>
        <w:right w:val="none" w:sz="0" w:space="0" w:color="auto"/>
      </w:divBdr>
    </w:div>
    <w:div w:id="1145463467">
      <w:bodyDiv w:val="1"/>
      <w:marLeft w:val="0"/>
      <w:marRight w:val="0"/>
      <w:marTop w:val="0"/>
      <w:marBottom w:val="0"/>
      <w:divBdr>
        <w:top w:val="none" w:sz="0" w:space="0" w:color="auto"/>
        <w:left w:val="none" w:sz="0" w:space="0" w:color="auto"/>
        <w:bottom w:val="none" w:sz="0" w:space="0" w:color="auto"/>
        <w:right w:val="none" w:sz="0" w:space="0" w:color="auto"/>
      </w:divBdr>
    </w:div>
    <w:div w:id="1253857489">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449471957">
      <w:bodyDiv w:val="1"/>
      <w:marLeft w:val="0"/>
      <w:marRight w:val="0"/>
      <w:marTop w:val="0"/>
      <w:marBottom w:val="0"/>
      <w:divBdr>
        <w:top w:val="none" w:sz="0" w:space="0" w:color="auto"/>
        <w:left w:val="none" w:sz="0" w:space="0" w:color="auto"/>
        <w:bottom w:val="none" w:sz="0" w:space="0" w:color="auto"/>
        <w:right w:val="none" w:sz="0" w:space="0" w:color="auto"/>
      </w:divBdr>
    </w:div>
    <w:div w:id="1468158265">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721049333">
      <w:bodyDiv w:val="1"/>
      <w:marLeft w:val="0"/>
      <w:marRight w:val="0"/>
      <w:marTop w:val="0"/>
      <w:marBottom w:val="0"/>
      <w:divBdr>
        <w:top w:val="none" w:sz="0" w:space="0" w:color="auto"/>
        <w:left w:val="none" w:sz="0" w:space="0" w:color="auto"/>
        <w:bottom w:val="none" w:sz="0" w:space="0" w:color="auto"/>
        <w:right w:val="none" w:sz="0" w:space="0" w:color="auto"/>
      </w:divBdr>
    </w:div>
    <w:div w:id="1763140752">
      <w:bodyDiv w:val="1"/>
      <w:marLeft w:val="0"/>
      <w:marRight w:val="0"/>
      <w:marTop w:val="0"/>
      <w:marBottom w:val="0"/>
      <w:divBdr>
        <w:top w:val="none" w:sz="0" w:space="0" w:color="auto"/>
        <w:left w:val="none" w:sz="0" w:space="0" w:color="auto"/>
        <w:bottom w:val="none" w:sz="0" w:space="0" w:color="auto"/>
        <w:right w:val="none" w:sz="0" w:space="0" w:color="auto"/>
      </w:divBdr>
    </w:div>
    <w:div w:id="1869372391">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2251451">
      <w:bodyDiv w:val="1"/>
      <w:marLeft w:val="0"/>
      <w:marRight w:val="0"/>
      <w:marTop w:val="0"/>
      <w:marBottom w:val="0"/>
      <w:divBdr>
        <w:top w:val="none" w:sz="0" w:space="0" w:color="auto"/>
        <w:left w:val="none" w:sz="0" w:space="0" w:color="auto"/>
        <w:bottom w:val="none" w:sz="0" w:space="0" w:color="auto"/>
        <w:right w:val="none" w:sz="0" w:space="0" w:color="auto"/>
      </w:divBdr>
    </w:div>
    <w:div w:id="1992439222">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 w:id="21046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8FE9-B7D8-4D8E-86A7-968BBFE45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9</Pages>
  <Words>6100</Words>
  <Characters>34770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163</cp:revision>
  <cp:lastPrinted>2024-06-05T10:19:00Z</cp:lastPrinted>
  <dcterms:created xsi:type="dcterms:W3CDTF">2022-12-01T06:12:00Z</dcterms:created>
  <dcterms:modified xsi:type="dcterms:W3CDTF">2024-06-05T10:20:00Z</dcterms:modified>
</cp:coreProperties>
</file>